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1BBA" w:rsidRPr="00ED06A2" w:rsidRDefault="00F31BBA" w:rsidP="00ED06A2">
      <w:pPr>
        <w:pStyle w:val="CM42"/>
        <w:jc w:val="both"/>
        <w:rPr>
          <w:rFonts w:ascii="Garamond" w:hAnsi="Garamond"/>
          <w:b/>
        </w:rPr>
      </w:pPr>
      <w:r w:rsidRPr="00ED06A2">
        <w:rPr>
          <w:rFonts w:ascii="Garamond" w:hAnsi="Garamond"/>
          <w:b/>
        </w:rPr>
        <w:t>«</w:t>
      </w:r>
      <w:r>
        <w:rPr>
          <w:rFonts w:ascii="Garamond" w:hAnsi="Garamond"/>
          <w:b/>
        </w:rPr>
        <w:t>Визитная карточка»</w:t>
      </w:r>
      <w:r w:rsidRPr="00ED06A2">
        <w:rPr>
          <w:rFonts w:ascii="Garamond" w:hAnsi="Garamond"/>
          <w:b/>
        </w:rPr>
        <w:t xml:space="preserve"> проекта</w:t>
      </w:r>
      <w:r>
        <w:rPr>
          <w:rFonts w:ascii="Garamond" w:hAnsi="Garamond"/>
          <w:b/>
        </w:rPr>
        <w:t xml:space="preserve"> «</w:t>
      </w:r>
      <w:hyperlink r:id="rId6" w:tooltip="Молниеносный шик" w:history="1">
        <w:r w:rsidR="00923B6C" w:rsidRPr="00923B6C">
          <w:rPr>
            <w:rStyle w:val="a6"/>
            <w:rFonts w:ascii="Arial" w:hAnsi="Arial" w:cs="Arial"/>
            <w:b/>
            <w:color w:val="000000" w:themeColor="text1"/>
            <w:sz w:val="21"/>
            <w:szCs w:val="21"/>
            <w:shd w:val="clear" w:color="auto" w:fill="FFFFFF"/>
          </w:rPr>
          <w:t>Молниеносный шик</w:t>
        </w:r>
      </w:hyperlink>
      <w:r w:rsidR="00923B6C">
        <w:rPr>
          <w:rFonts w:ascii="Garamond" w:hAnsi="Garamond"/>
          <w:b/>
        </w:rPr>
        <w:t xml:space="preserve">»         </w:t>
      </w:r>
    </w:p>
    <w:p w:rsidR="00F31BBA" w:rsidRPr="007F27F2" w:rsidRDefault="00F31BBA" w:rsidP="00ED06A2">
      <w:pPr>
        <w:pStyle w:val="Default"/>
        <w:rPr>
          <w:rFonts w:ascii="Times New Roman" w:hAnsi="Times New Roman"/>
        </w:rPr>
      </w:pPr>
    </w:p>
    <w:tbl>
      <w:tblPr>
        <w:tblW w:w="10008" w:type="dxa"/>
        <w:tblLayout w:type="fixed"/>
        <w:tblLook w:val="0000"/>
      </w:tblPr>
      <w:tblGrid>
        <w:gridCol w:w="3369"/>
        <w:gridCol w:w="708"/>
        <w:gridCol w:w="534"/>
        <w:gridCol w:w="2018"/>
        <w:gridCol w:w="3379"/>
      </w:tblGrid>
      <w:tr w:rsidR="00F31BBA" w:rsidRPr="00077005" w:rsidTr="00DF5641">
        <w:trPr>
          <w:trHeight w:val="438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211D1E"/>
            <w:vAlign w:val="center"/>
          </w:tcPr>
          <w:p w:rsidR="00F31BBA" w:rsidRPr="00077005" w:rsidRDefault="00F31BBA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 xml:space="preserve">Автор проекта </w:t>
            </w:r>
          </w:p>
        </w:tc>
      </w:tr>
      <w:tr w:rsidR="00F31BBA" w:rsidRPr="007079DE" w:rsidTr="00DF5641">
        <w:trPr>
          <w:trHeight w:val="425"/>
        </w:trPr>
        <w:tc>
          <w:tcPr>
            <w:tcW w:w="407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F31BBA" w:rsidRPr="00077005" w:rsidRDefault="00F31BBA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Фамилия, имя, отчество</w:t>
            </w:r>
          </w:p>
        </w:tc>
        <w:tc>
          <w:tcPr>
            <w:tcW w:w="593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F31BBA" w:rsidRPr="00077005" w:rsidRDefault="00923B6C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Осетрова Анна Владимировна</w:t>
            </w:r>
          </w:p>
        </w:tc>
      </w:tr>
      <w:tr w:rsidR="00F31BBA" w:rsidRPr="007079DE" w:rsidTr="00DF5641">
        <w:trPr>
          <w:trHeight w:val="425"/>
        </w:trPr>
        <w:tc>
          <w:tcPr>
            <w:tcW w:w="407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F31BBA" w:rsidRPr="00077005" w:rsidDel="0097710E" w:rsidRDefault="00F31BBA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146402">
              <w:rPr>
                <w:rFonts w:ascii="Verdana" w:hAnsi="Verdana" w:cs="Arial"/>
                <w:bCs/>
                <w:sz w:val="20"/>
                <w:szCs w:val="20"/>
              </w:rPr>
              <w:t>Город, область</w:t>
            </w:r>
          </w:p>
        </w:tc>
        <w:tc>
          <w:tcPr>
            <w:tcW w:w="593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F31BBA" w:rsidRPr="00077005" w:rsidRDefault="00F31BBA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Город Серов, Свердловская область</w:t>
            </w:r>
          </w:p>
        </w:tc>
      </w:tr>
      <w:tr w:rsidR="00F31BBA" w:rsidRPr="00F36C4E" w:rsidTr="00DF5641">
        <w:trPr>
          <w:trHeight w:val="425"/>
        </w:trPr>
        <w:tc>
          <w:tcPr>
            <w:tcW w:w="407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F31BBA" w:rsidRPr="00077005" w:rsidRDefault="00F31BBA" w:rsidP="00DF5641">
            <w:pPr>
              <w:pStyle w:val="Default0"/>
              <w:rPr>
                <w:rFonts w:ascii="Garamond" w:hAnsi="Garamond"/>
                <w:color w:val="auto"/>
              </w:rPr>
            </w:pPr>
            <w:r>
              <w:rPr>
                <w:rFonts w:ascii="Verdana" w:hAnsi="Verdana" w:cs="Arial"/>
                <w:bCs/>
                <w:sz w:val="20"/>
                <w:szCs w:val="20"/>
              </w:rPr>
              <w:t>Наименование образовательной организации</w:t>
            </w:r>
          </w:p>
        </w:tc>
        <w:tc>
          <w:tcPr>
            <w:tcW w:w="593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F31BBA" w:rsidRPr="00077005" w:rsidRDefault="00923B6C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923B6C">
              <w:rPr>
                <w:rFonts w:ascii="Garamond" w:hAnsi="Garamond"/>
                <w:color w:val="auto"/>
              </w:rPr>
              <w:t>Педагог дополнительного образования МКОУ ДОД ЦДП "Эдельвейс" клуб "Юность"</w:t>
            </w:r>
          </w:p>
        </w:tc>
      </w:tr>
      <w:tr w:rsidR="00F31BBA" w:rsidRPr="0097710E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</w:tcBorders>
            <w:shd w:val="clear" w:color="auto" w:fill="211D1E"/>
            <w:vAlign w:val="center"/>
          </w:tcPr>
          <w:p w:rsidR="00F31BBA" w:rsidRPr="00077005" w:rsidRDefault="00F31BBA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 xml:space="preserve">Описание </w:t>
            </w:r>
            <w:r w:rsidRPr="00077005">
              <w:rPr>
                <w:rFonts w:ascii="Garamond" w:hAnsi="Garamond"/>
                <w:color w:val="auto"/>
              </w:rPr>
              <w:t>проекта</w:t>
            </w:r>
          </w:p>
        </w:tc>
      </w:tr>
      <w:tr w:rsidR="00F31BBA" w:rsidRPr="00F36C4E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F31BBA" w:rsidRPr="00077005" w:rsidRDefault="00F31BBA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 xml:space="preserve">Название </w:t>
            </w:r>
            <w:r>
              <w:rPr>
                <w:rFonts w:ascii="Garamond" w:hAnsi="Garamond"/>
                <w:color w:val="auto"/>
              </w:rPr>
              <w:t xml:space="preserve">темы вашего учебного проекта </w:t>
            </w:r>
          </w:p>
        </w:tc>
      </w:tr>
      <w:tr w:rsidR="00F31BBA" w:rsidRPr="002705C6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F31BBA" w:rsidRPr="00923B6C" w:rsidRDefault="00923B6C" w:rsidP="00923B6C">
            <w:pPr>
              <w:pStyle w:val="Default0"/>
              <w:jc w:val="both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hAnsiTheme="minorHAnsi"/>
                <w:color w:val="000000" w:themeColor="text1"/>
              </w:rPr>
              <w:t>«</w:t>
            </w:r>
            <w:hyperlink r:id="rId7" w:tooltip="Молниеносный шик" w:history="1">
              <w:r w:rsidRPr="00923B6C">
                <w:rPr>
                  <w:rStyle w:val="a6"/>
                  <w:rFonts w:ascii="Arial" w:hAnsi="Arial" w:cs="Arial"/>
                  <w:color w:val="000000" w:themeColor="text1"/>
                  <w:sz w:val="21"/>
                  <w:szCs w:val="21"/>
                  <w:shd w:val="clear" w:color="auto" w:fill="FFFFFF"/>
                </w:rPr>
                <w:t>Молниеносный шик</w:t>
              </w:r>
            </w:hyperlink>
            <w:r>
              <w:rPr>
                <w:rFonts w:asciiTheme="minorHAnsi" w:hAnsiTheme="minorHAnsi"/>
                <w:color w:val="000000" w:themeColor="text1"/>
              </w:rPr>
              <w:t>»</w:t>
            </w:r>
          </w:p>
        </w:tc>
      </w:tr>
      <w:tr w:rsidR="00F31BBA" w:rsidRPr="00077005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F31BBA" w:rsidRPr="00077005" w:rsidRDefault="00F31BBA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Краткое содержани</w:t>
            </w:r>
            <w:r>
              <w:rPr>
                <w:rFonts w:ascii="Garamond" w:hAnsi="Garamond"/>
                <w:color w:val="auto"/>
              </w:rPr>
              <w:t>е</w:t>
            </w:r>
            <w:r w:rsidRPr="00077005">
              <w:rPr>
                <w:rFonts w:ascii="Garamond" w:hAnsi="Garamond"/>
                <w:color w:val="auto"/>
              </w:rPr>
              <w:t xml:space="preserve"> проекта </w:t>
            </w:r>
          </w:p>
        </w:tc>
      </w:tr>
      <w:tr w:rsidR="00F31BBA" w:rsidRPr="00F36C4E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F31BBA" w:rsidRPr="00077005" w:rsidRDefault="00923B6C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Arial" w:hAnsi="Arial" w:cs="Arial"/>
                <w:color w:val="252525"/>
                <w:sz w:val="21"/>
                <w:szCs w:val="21"/>
                <w:shd w:val="clear" w:color="auto" w:fill="FFFFFF"/>
              </w:rPr>
              <w:t xml:space="preserve">Проект об использовании молний и другой </w:t>
            </w:r>
            <w:r w:rsidR="000D3219">
              <w:rPr>
                <w:rFonts w:ascii="Arial" w:hAnsi="Arial" w:cs="Arial"/>
                <w:color w:val="252525"/>
                <w:sz w:val="21"/>
                <w:szCs w:val="21"/>
                <w:shd w:val="clear" w:color="auto" w:fill="FFFFFF"/>
              </w:rPr>
              <w:t xml:space="preserve">швейной </w:t>
            </w:r>
            <w:r>
              <w:rPr>
                <w:rFonts w:ascii="Arial" w:hAnsi="Arial" w:cs="Arial"/>
                <w:color w:val="252525"/>
                <w:sz w:val="21"/>
                <w:szCs w:val="21"/>
                <w:shd w:val="clear" w:color="auto" w:fill="FFFFFF"/>
              </w:rPr>
              <w:t>фурнитуры для создания бижутерии и украшений.</w:t>
            </w:r>
          </w:p>
        </w:tc>
      </w:tr>
      <w:tr w:rsidR="00F31BBA" w:rsidRPr="00077005" w:rsidTr="00DF5641">
        <w:trPr>
          <w:trHeight w:val="630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F31BBA" w:rsidRPr="00077005" w:rsidRDefault="00F31BBA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Возраст участников</w:t>
            </w:r>
          </w:p>
        </w:tc>
      </w:tr>
      <w:tr w:rsidR="00F31BBA" w:rsidRPr="00E75391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F31BBA" w:rsidRPr="00077005" w:rsidRDefault="00923B6C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10-15лет</w:t>
            </w:r>
          </w:p>
        </w:tc>
      </w:tr>
      <w:tr w:rsidR="00F31BBA" w:rsidRPr="00077005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F31BBA" w:rsidRPr="00077005" w:rsidRDefault="00F31BBA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Приблизительная продолжительность проекта</w:t>
            </w:r>
          </w:p>
        </w:tc>
      </w:tr>
      <w:tr w:rsidR="00F31BBA" w:rsidRPr="00077005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F31BBA" w:rsidRPr="00077005" w:rsidRDefault="0094775C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1 Месяц</w:t>
            </w:r>
          </w:p>
        </w:tc>
      </w:tr>
      <w:tr w:rsidR="00F31BBA" w:rsidRPr="00077005" w:rsidTr="00DF5641">
        <w:trPr>
          <w:trHeight w:val="449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F31BBA" w:rsidRPr="00077005" w:rsidRDefault="00F31BBA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DF5641">
              <w:rPr>
                <w:rFonts w:ascii="Verdana" w:hAnsi="Verdana"/>
                <w:b/>
                <w:sz w:val="20"/>
                <w:szCs w:val="20"/>
              </w:rPr>
              <w:t xml:space="preserve">Планируемые </w:t>
            </w:r>
            <w:r>
              <w:rPr>
                <w:rFonts w:ascii="Verdana" w:hAnsi="Verdana"/>
                <w:b/>
                <w:sz w:val="20"/>
                <w:szCs w:val="20"/>
              </w:rPr>
              <w:t>результаты обучения</w:t>
            </w:r>
          </w:p>
        </w:tc>
      </w:tr>
      <w:tr w:rsidR="00F31BBA" w:rsidRPr="00F36C4E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F31BBA" w:rsidRPr="00077005" w:rsidRDefault="0094775C" w:rsidP="00923B6C">
            <w:pPr>
              <w:pStyle w:val="a5"/>
              <w:spacing w:before="120" w:beforeAutospacing="0" w:after="120" w:afterAutospacing="0"/>
              <w:rPr>
                <w:rFonts w:ascii="Garamond" w:hAnsi="Garamond"/>
              </w:rPr>
            </w:pPr>
            <w:r>
              <w:rPr>
                <w:rFonts w:ascii="Verdana" w:hAnsi="Verdana" w:cs="Neo Sans Intel"/>
                <w:color w:val="000000"/>
                <w:spacing w:val="5"/>
                <w:sz w:val="20"/>
                <w:szCs w:val="20"/>
              </w:rPr>
              <w:t>Создание авторской бижутер</w:t>
            </w:r>
            <w:r w:rsidR="000D3219">
              <w:rPr>
                <w:rFonts w:ascii="Verdana" w:hAnsi="Verdana" w:cs="Neo Sans Intel"/>
                <w:color w:val="000000"/>
                <w:spacing w:val="5"/>
                <w:sz w:val="20"/>
                <w:szCs w:val="20"/>
              </w:rPr>
              <w:t>ии из молний и другой швейной фу</w:t>
            </w:r>
            <w:r>
              <w:rPr>
                <w:rFonts w:ascii="Verdana" w:hAnsi="Verdana" w:cs="Neo Sans Intel"/>
                <w:color w:val="000000"/>
                <w:spacing w:val="5"/>
                <w:sz w:val="20"/>
                <w:szCs w:val="20"/>
              </w:rPr>
              <w:t>рнитуры.</w:t>
            </w:r>
          </w:p>
        </w:tc>
      </w:tr>
      <w:tr w:rsidR="00F31BBA" w:rsidRPr="00077005" w:rsidTr="00DF5641">
        <w:trPr>
          <w:trHeight w:val="683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F31BBA" w:rsidRPr="00077005" w:rsidRDefault="00F31BBA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 xml:space="preserve">Целеполагание проекта: </w:t>
            </w:r>
            <w:r w:rsidRPr="00077005">
              <w:rPr>
                <w:rFonts w:ascii="Garamond" w:hAnsi="Garamond"/>
                <w:color w:val="auto"/>
              </w:rPr>
              <w:t xml:space="preserve"> </w:t>
            </w:r>
          </w:p>
        </w:tc>
      </w:tr>
      <w:tr w:rsidR="00F31BBA" w:rsidRPr="00F36C4E" w:rsidTr="00DF5641">
        <w:trPr>
          <w:trHeight w:val="683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F31BBA" w:rsidRDefault="00F31BBA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Цель координатора:</w:t>
            </w:r>
            <w:r>
              <w:rPr>
                <w:rFonts w:ascii="Arial" w:hAnsi="Arial" w:cs="Arial"/>
                <w:color w:val="252525"/>
                <w:sz w:val="21"/>
                <w:szCs w:val="21"/>
                <w:shd w:val="clear" w:color="auto" w:fill="FFFFFF"/>
              </w:rPr>
              <w:t xml:space="preserve"> </w:t>
            </w:r>
            <w:r w:rsidR="00923B6C">
              <w:rPr>
                <w:rFonts w:ascii="Arial" w:hAnsi="Arial" w:cs="Arial"/>
                <w:color w:val="252525"/>
                <w:sz w:val="21"/>
                <w:szCs w:val="21"/>
                <w:shd w:val="clear" w:color="auto" w:fill="FFFFFF"/>
              </w:rPr>
              <w:t>Создание условий для моделирования украшений из молний и другой фурнитуры.</w:t>
            </w:r>
          </w:p>
          <w:p w:rsidR="00923B6C" w:rsidRDefault="00F31BBA" w:rsidP="002705C6">
            <w:pPr>
              <w:pStyle w:val="a5"/>
              <w:shd w:val="clear" w:color="auto" w:fill="FFFFFF"/>
              <w:spacing w:before="120" w:beforeAutospacing="0" w:after="120" w:afterAutospacing="0" w:line="330" w:lineRule="atLeast"/>
              <w:rPr>
                <w:rFonts w:ascii="Arial" w:hAnsi="Arial" w:cs="Arial"/>
                <w:color w:val="252525"/>
                <w:sz w:val="21"/>
                <w:szCs w:val="21"/>
                <w:shd w:val="clear" w:color="auto" w:fill="FFFFFF"/>
              </w:rPr>
            </w:pPr>
            <w:r>
              <w:rPr>
                <w:rFonts w:ascii="Garamond" w:hAnsi="Garamond"/>
              </w:rPr>
              <w:t>Задачи координатора:</w:t>
            </w:r>
            <w:r w:rsidR="00923B6C">
              <w:rPr>
                <w:rFonts w:ascii="Arial" w:hAnsi="Arial" w:cs="Arial"/>
                <w:color w:val="252525"/>
                <w:sz w:val="21"/>
                <w:szCs w:val="21"/>
                <w:shd w:val="clear" w:color="auto" w:fill="FFFFFF"/>
              </w:rPr>
              <w:t xml:space="preserve"> </w:t>
            </w:r>
          </w:p>
          <w:p w:rsidR="00923B6C" w:rsidRDefault="00923B6C" w:rsidP="00923B6C">
            <w:pPr>
              <w:pStyle w:val="a5"/>
              <w:numPr>
                <w:ilvl w:val="0"/>
                <w:numId w:val="3"/>
              </w:numPr>
              <w:shd w:val="clear" w:color="auto" w:fill="FFFFFF"/>
              <w:spacing w:before="120" w:beforeAutospacing="0" w:after="120" w:afterAutospacing="0" w:line="336" w:lineRule="atLeast"/>
              <w:rPr>
                <w:rFonts w:ascii="Arial" w:hAnsi="Arial" w:cs="Arial"/>
                <w:color w:val="252525"/>
                <w:sz w:val="21"/>
                <w:szCs w:val="21"/>
              </w:rPr>
            </w:pPr>
            <w:r w:rsidRPr="00923B6C">
              <w:rPr>
                <w:rFonts w:ascii="Arial" w:hAnsi="Arial" w:cs="Arial"/>
                <w:color w:val="252525"/>
                <w:sz w:val="21"/>
                <w:szCs w:val="21"/>
              </w:rPr>
              <w:t>побудить у детей интерес к творчеству;</w:t>
            </w:r>
          </w:p>
          <w:p w:rsidR="00923B6C" w:rsidRDefault="00923B6C" w:rsidP="00923B6C">
            <w:pPr>
              <w:pStyle w:val="a5"/>
              <w:numPr>
                <w:ilvl w:val="0"/>
                <w:numId w:val="3"/>
              </w:numPr>
              <w:shd w:val="clear" w:color="auto" w:fill="FFFFFF"/>
              <w:spacing w:before="120" w:beforeAutospacing="0" w:after="120" w:afterAutospacing="0" w:line="336" w:lineRule="atLeast"/>
              <w:rPr>
                <w:rFonts w:ascii="Arial" w:hAnsi="Arial" w:cs="Arial"/>
                <w:color w:val="252525"/>
                <w:sz w:val="21"/>
                <w:szCs w:val="21"/>
              </w:rPr>
            </w:pPr>
            <w:r w:rsidRPr="00923B6C">
              <w:rPr>
                <w:rFonts w:ascii="Arial" w:hAnsi="Arial" w:cs="Arial"/>
                <w:color w:val="252525"/>
                <w:sz w:val="21"/>
                <w:szCs w:val="21"/>
              </w:rPr>
              <w:t xml:space="preserve"> инструктировать обучающихся об особенностях всех этапов создания украшений из молний и другой фурнитуры;</w:t>
            </w:r>
          </w:p>
          <w:p w:rsidR="00923B6C" w:rsidRDefault="00923B6C" w:rsidP="00923B6C">
            <w:pPr>
              <w:pStyle w:val="a5"/>
              <w:numPr>
                <w:ilvl w:val="0"/>
                <w:numId w:val="3"/>
              </w:numPr>
              <w:shd w:val="clear" w:color="auto" w:fill="FFFFFF"/>
              <w:spacing w:before="120" w:beforeAutospacing="0" w:after="120" w:afterAutospacing="0" w:line="336" w:lineRule="atLeast"/>
              <w:rPr>
                <w:rFonts w:ascii="Arial" w:hAnsi="Arial" w:cs="Arial"/>
                <w:color w:val="252525"/>
                <w:sz w:val="21"/>
                <w:szCs w:val="21"/>
              </w:rPr>
            </w:pPr>
            <w:r w:rsidRPr="00923B6C">
              <w:rPr>
                <w:rFonts w:ascii="Arial" w:hAnsi="Arial" w:cs="Arial"/>
                <w:color w:val="252525"/>
                <w:sz w:val="21"/>
                <w:szCs w:val="21"/>
              </w:rPr>
              <w:t>ознакомить детей с правилами техники безопасности при работе с отдельными материалами и инструментами;</w:t>
            </w:r>
          </w:p>
          <w:p w:rsidR="00923B6C" w:rsidRDefault="00923B6C" w:rsidP="00923B6C">
            <w:pPr>
              <w:pStyle w:val="a5"/>
              <w:numPr>
                <w:ilvl w:val="0"/>
                <w:numId w:val="3"/>
              </w:numPr>
              <w:shd w:val="clear" w:color="auto" w:fill="FFFFFF"/>
              <w:spacing w:before="120" w:beforeAutospacing="0" w:after="120" w:afterAutospacing="0" w:line="336" w:lineRule="atLeast"/>
              <w:rPr>
                <w:rFonts w:ascii="Arial" w:hAnsi="Arial" w:cs="Arial"/>
                <w:color w:val="252525"/>
                <w:sz w:val="21"/>
                <w:szCs w:val="21"/>
              </w:rPr>
            </w:pPr>
            <w:r w:rsidRPr="00923B6C">
              <w:rPr>
                <w:rFonts w:ascii="Arial" w:hAnsi="Arial" w:cs="Arial"/>
                <w:color w:val="252525"/>
                <w:sz w:val="21"/>
                <w:szCs w:val="21"/>
              </w:rPr>
              <w:t>организовать работу в группах;</w:t>
            </w:r>
          </w:p>
          <w:p w:rsidR="00923B6C" w:rsidRDefault="00923B6C" w:rsidP="00923B6C">
            <w:pPr>
              <w:pStyle w:val="a5"/>
              <w:numPr>
                <w:ilvl w:val="0"/>
                <w:numId w:val="3"/>
              </w:numPr>
              <w:shd w:val="clear" w:color="auto" w:fill="FFFFFF"/>
              <w:spacing w:before="120" w:beforeAutospacing="0" w:after="120" w:afterAutospacing="0" w:line="336" w:lineRule="atLeast"/>
              <w:rPr>
                <w:rFonts w:ascii="Arial" w:hAnsi="Arial" w:cs="Arial"/>
                <w:color w:val="252525"/>
                <w:sz w:val="21"/>
                <w:szCs w:val="21"/>
              </w:rPr>
            </w:pPr>
            <w:r w:rsidRPr="00923B6C">
              <w:rPr>
                <w:rFonts w:ascii="Arial" w:hAnsi="Arial" w:cs="Arial"/>
                <w:color w:val="252525"/>
                <w:sz w:val="21"/>
                <w:szCs w:val="21"/>
              </w:rPr>
              <w:t>создать условия для поиска информации об изделиях из молний, истории и развитии данной техники;</w:t>
            </w:r>
          </w:p>
          <w:p w:rsidR="00923B6C" w:rsidRDefault="00923B6C" w:rsidP="00923B6C">
            <w:pPr>
              <w:pStyle w:val="a5"/>
              <w:numPr>
                <w:ilvl w:val="0"/>
                <w:numId w:val="3"/>
              </w:numPr>
              <w:shd w:val="clear" w:color="auto" w:fill="FFFFFF"/>
              <w:spacing w:before="120" w:beforeAutospacing="0" w:after="120" w:afterAutospacing="0" w:line="336" w:lineRule="atLeast"/>
              <w:rPr>
                <w:rFonts w:ascii="Arial" w:hAnsi="Arial" w:cs="Arial"/>
                <w:color w:val="252525"/>
                <w:sz w:val="21"/>
                <w:szCs w:val="21"/>
              </w:rPr>
            </w:pPr>
            <w:r w:rsidRPr="00923B6C">
              <w:rPr>
                <w:rFonts w:ascii="Arial" w:hAnsi="Arial" w:cs="Arial"/>
                <w:color w:val="252525"/>
                <w:sz w:val="21"/>
                <w:szCs w:val="21"/>
              </w:rPr>
              <w:t>воспитывать стремление к достижению цели;</w:t>
            </w:r>
          </w:p>
          <w:p w:rsidR="00923B6C" w:rsidRDefault="00923B6C" w:rsidP="00923B6C">
            <w:pPr>
              <w:pStyle w:val="a5"/>
              <w:numPr>
                <w:ilvl w:val="0"/>
                <w:numId w:val="3"/>
              </w:numPr>
              <w:shd w:val="clear" w:color="auto" w:fill="FFFFFF"/>
              <w:spacing w:before="120" w:beforeAutospacing="0" w:after="120" w:afterAutospacing="0" w:line="336" w:lineRule="atLeast"/>
              <w:rPr>
                <w:rFonts w:ascii="Arial" w:hAnsi="Arial" w:cs="Arial"/>
                <w:color w:val="252525"/>
                <w:sz w:val="21"/>
                <w:szCs w:val="21"/>
              </w:rPr>
            </w:pPr>
            <w:r w:rsidRPr="00923B6C">
              <w:rPr>
                <w:rFonts w:ascii="Arial" w:hAnsi="Arial" w:cs="Arial"/>
                <w:color w:val="252525"/>
                <w:sz w:val="21"/>
                <w:szCs w:val="21"/>
              </w:rPr>
              <w:t>воспитывать бережное отношение к вещам;</w:t>
            </w:r>
          </w:p>
          <w:p w:rsidR="00923B6C" w:rsidRPr="00923B6C" w:rsidRDefault="00923B6C" w:rsidP="00923B6C">
            <w:pPr>
              <w:pStyle w:val="a5"/>
              <w:numPr>
                <w:ilvl w:val="0"/>
                <w:numId w:val="3"/>
              </w:numPr>
              <w:shd w:val="clear" w:color="auto" w:fill="FFFFFF"/>
              <w:spacing w:before="120" w:beforeAutospacing="0" w:after="120" w:afterAutospacing="0" w:line="336" w:lineRule="atLeast"/>
              <w:rPr>
                <w:rFonts w:ascii="Arial" w:hAnsi="Arial" w:cs="Arial"/>
                <w:color w:val="252525"/>
                <w:sz w:val="21"/>
                <w:szCs w:val="21"/>
              </w:rPr>
            </w:pPr>
            <w:r w:rsidRPr="00923B6C">
              <w:rPr>
                <w:rFonts w:ascii="Arial" w:hAnsi="Arial" w:cs="Arial"/>
                <w:color w:val="252525"/>
                <w:sz w:val="21"/>
                <w:szCs w:val="21"/>
              </w:rPr>
              <w:t>способствовать развитию конструктивного мышления и творческого воображения детей;</w:t>
            </w:r>
          </w:p>
          <w:p w:rsidR="00F31BBA" w:rsidRDefault="00F31BBA" w:rsidP="00923B6C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Гипотеза координатора:</w:t>
            </w:r>
            <w:r>
              <w:rPr>
                <w:rFonts w:ascii="Arial" w:hAnsi="Arial" w:cs="Arial"/>
                <w:color w:val="252525"/>
                <w:sz w:val="21"/>
                <w:szCs w:val="21"/>
                <w:shd w:val="clear" w:color="auto" w:fill="FFFFFF"/>
              </w:rPr>
              <w:t xml:space="preserve"> </w:t>
            </w:r>
            <w:r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  <w:shd w:val="clear" w:color="auto" w:fill="FFFFFF"/>
              </w:rPr>
              <w:t> </w:t>
            </w:r>
            <w:r w:rsidR="00923B6C">
              <w:rPr>
                <w:rFonts w:ascii="Arial" w:hAnsi="Arial" w:cs="Arial"/>
                <w:color w:val="252525"/>
                <w:sz w:val="21"/>
                <w:szCs w:val="21"/>
                <w:shd w:val="clear" w:color="auto" w:fill="FFFFFF"/>
              </w:rPr>
              <w:t>Я считаю, что после реализации проекта дети смогут создавать авторские украшения и бижутерию из молний и другой фурнитуры.</w:t>
            </w:r>
          </w:p>
        </w:tc>
      </w:tr>
      <w:tr w:rsidR="00F31BBA" w:rsidRPr="001A11ED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auto"/>
            </w:tcBorders>
            <w:shd w:val="clear" w:color="auto" w:fill="E6E7E8"/>
            <w:vAlign w:val="center"/>
          </w:tcPr>
          <w:p w:rsidR="00F31BBA" w:rsidRPr="00077005" w:rsidRDefault="00F31BBA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lastRenderedPageBreak/>
              <w:t>Основополагающи</w:t>
            </w:r>
            <w:r>
              <w:rPr>
                <w:rFonts w:ascii="Garamond" w:hAnsi="Garamond"/>
                <w:color w:val="auto"/>
              </w:rPr>
              <w:t>й</w:t>
            </w:r>
            <w:r w:rsidRPr="00077005">
              <w:rPr>
                <w:rFonts w:ascii="Garamond" w:hAnsi="Garamond"/>
                <w:color w:val="auto"/>
              </w:rPr>
              <w:t xml:space="preserve"> вопрос 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auto"/>
              <w:bottom w:val="single" w:sz="4" w:space="0" w:color="939498"/>
              <w:right w:val="single" w:sz="4" w:space="0" w:color="939498"/>
            </w:tcBorders>
            <w:vAlign w:val="center"/>
          </w:tcPr>
          <w:p w:rsidR="00F31BBA" w:rsidRPr="00077005" w:rsidRDefault="00923B6C" w:rsidP="001A11ED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Arial" w:hAnsi="Arial" w:cs="Arial"/>
                <w:color w:val="252525"/>
                <w:sz w:val="21"/>
                <w:szCs w:val="21"/>
                <w:shd w:val="clear" w:color="auto" w:fill="FFFFFF"/>
              </w:rPr>
              <w:t>В чем замечательность простого?</w:t>
            </w:r>
          </w:p>
        </w:tc>
      </w:tr>
      <w:tr w:rsidR="00F31BBA" w:rsidRPr="00F36C4E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F31BBA" w:rsidRPr="00077005" w:rsidRDefault="00F31BBA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Проблемные в</w:t>
            </w:r>
            <w:r w:rsidRPr="00077005">
              <w:rPr>
                <w:rFonts w:ascii="Garamond" w:hAnsi="Garamond"/>
                <w:color w:val="auto"/>
              </w:rPr>
              <w:t>опросы учебной темы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923B6C" w:rsidRPr="00923B6C" w:rsidRDefault="00923B6C" w:rsidP="00923B6C">
            <w:pPr>
              <w:pStyle w:val="a5"/>
              <w:shd w:val="clear" w:color="auto" w:fill="FFFFFF"/>
              <w:spacing w:before="120" w:beforeAutospacing="0" w:after="120" w:afterAutospacing="0" w:line="336" w:lineRule="atLeast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923B6C">
              <w:rPr>
                <w:rFonts w:ascii="Arial" w:hAnsi="Arial" w:cs="Arial"/>
                <w:color w:val="000000" w:themeColor="text1"/>
                <w:sz w:val="21"/>
                <w:szCs w:val="21"/>
              </w:rPr>
              <w:t>1. Как можно использовать фурнитуру не по назначению?</w:t>
            </w:r>
          </w:p>
          <w:p w:rsidR="00923B6C" w:rsidRPr="00923B6C" w:rsidRDefault="00923B6C" w:rsidP="00923B6C">
            <w:pPr>
              <w:pStyle w:val="a5"/>
              <w:shd w:val="clear" w:color="auto" w:fill="FFFFFF"/>
              <w:spacing w:before="120" w:beforeAutospacing="0" w:after="120" w:afterAutospacing="0" w:line="336" w:lineRule="atLeast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923B6C">
              <w:rPr>
                <w:rFonts w:ascii="Arial" w:hAnsi="Arial" w:cs="Arial"/>
                <w:color w:val="000000" w:themeColor="text1"/>
                <w:sz w:val="21"/>
                <w:szCs w:val="21"/>
              </w:rPr>
              <w:t>2. Какова история возникновения и развития данной техники в декоративно-прикладном искусстве?</w:t>
            </w:r>
          </w:p>
          <w:p w:rsidR="00F31BBA" w:rsidRPr="00077005" w:rsidRDefault="00F31BBA" w:rsidP="00923B6C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</w:tr>
      <w:tr w:rsidR="00F31BBA" w:rsidRPr="00ED06A2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D9D9D9"/>
            <w:vAlign w:val="center"/>
          </w:tcPr>
          <w:p w:rsidR="00F31BBA" w:rsidRDefault="00F31BBA" w:rsidP="008907EE">
            <w:pPr>
              <w:pStyle w:val="Default0"/>
              <w:jc w:val="center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План работы над проектом</w:t>
            </w:r>
          </w:p>
        </w:tc>
      </w:tr>
      <w:tr w:rsidR="00F31BBA" w:rsidRPr="008907EE" w:rsidTr="00DF5641">
        <w:trPr>
          <w:trHeight w:val="425"/>
        </w:trPr>
        <w:tc>
          <w:tcPr>
            <w:tcW w:w="3369" w:type="dxa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F31BBA" w:rsidRDefault="00F31BBA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До начала проекта</w:t>
            </w:r>
          </w:p>
        </w:tc>
        <w:tc>
          <w:tcPr>
            <w:tcW w:w="3260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auto"/>
            </w:tcBorders>
            <w:shd w:val="clear" w:color="auto" w:fill="FFFFFF"/>
          </w:tcPr>
          <w:p w:rsidR="00F31BBA" w:rsidRDefault="00F31BBA" w:rsidP="008907EE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В ходе работы над проектом</w:t>
            </w:r>
          </w:p>
        </w:tc>
        <w:tc>
          <w:tcPr>
            <w:tcW w:w="3379" w:type="dxa"/>
            <w:tcBorders>
              <w:top w:val="single" w:sz="4" w:space="0" w:color="939498"/>
              <w:left w:val="single" w:sz="4" w:space="0" w:color="auto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F31BBA" w:rsidRDefault="00F31BBA" w:rsidP="008907EE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После проведения проекта</w:t>
            </w:r>
          </w:p>
        </w:tc>
      </w:tr>
      <w:tr w:rsidR="00F31BBA" w:rsidRPr="00F36C4E" w:rsidTr="00F36C4E">
        <w:trPr>
          <w:trHeight w:val="425"/>
        </w:trPr>
        <w:tc>
          <w:tcPr>
            <w:tcW w:w="3369" w:type="dxa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F36C4E" w:rsidRDefault="00F31BBA" w:rsidP="00F36C4E">
            <w:pPr>
              <w:pStyle w:val="a5"/>
              <w:shd w:val="clear" w:color="auto" w:fill="FFFFFF"/>
              <w:spacing w:before="120" w:beforeAutospacing="0" w:after="120" w:afterAutospacing="0" w:line="330" w:lineRule="atLeast"/>
              <w:rPr>
                <w:rFonts w:ascii="Arial" w:hAnsi="Arial" w:cs="Arial"/>
                <w:color w:val="252525"/>
                <w:sz w:val="21"/>
                <w:szCs w:val="21"/>
                <w:shd w:val="clear" w:color="auto" w:fill="FFFFFF"/>
              </w:rPr>
            </w:pPr>
            <w:r w:rsidRPr="002705C6">
              <w:rPr>
                <w:rFonts w:ascii="Arial" w:hAnsi="Arial" w:cs="Arial"/>
                <w:color w:val="252525"/>
                <w:sz w:val="21"/>
                <w:szCs w:val="21"/>
                <w:shd w:val="clear" w:color="auto" w:fill="FFFFFF"/>
              </w:rPr>
              <w:t>1)</w:t>
            </w:r>
            <w:r w:rsidR="00F36C4E">
              <w:rPr>
                <w:rFonts w:ascii="Arial" w:hAnsi="Arial" w:cs="Arial"/>
                <w:color w:val="252525"/>
                <w:sz w:val="21"/>
                <w:szCs w:val="21"/>
                <w:shd w:val="clear" w:color="auto" w:fill="FFFFFF"/>
              </w:rPr>
              <w:t xml:space="preserve"> Оригинальность идеи, поиск информации по проблеме проекта</w:t>
            </w:r>
          </w:p>
          <w:p w:rsidR="00F36C4E" w:rsidRDefault="00F31BBA" w:rsidP="00F36C4E">
            <w:pPr>
              <w:pStyle w:val="a5"/>
              <w:shd w:val="clear" w:color="auto" w:fill="FFFFFF"/>
              <w:spacing w:before="120" w:beforeAutospacing="0" w:after="120" w:afterAutospacing="0" w:line="330" w:lineRule="atLeast"/>
              <w:rPr>
                <w:rFonts w:ascii="Arial" w:hAnsi="Arial" w:cs="Arial"/>
                <w:color w:val="252525"/>
                <w:sz w:val="21"/>
                <w:szCs w:val="21"/>
                <w:shd w:val="clear" w:color="auto" w:fill="FFFFFF"/>
              </w:rPr>
            </w:pPr>
            <w:r>
              <w:rPr>
                <w:rFonts w:ascii="Arial" w:hAnsi="Arial" w:cs="Arial"/>
                <w:color w:val="252525"/>
                <w:sz w:val="21"/>
                <w:szCs w:val="21"/>
              </w:rPr>
              <w:t xml:space="preserve">2) </w:t>
            </w:r>
            <w:r w:rsidR="00F36C4E">
              <w:rPr>
                <w:rFonts w:ascii="Arial" w:hAnsi="Arial" w:cs="Arial"/>
                <w:color w:val="252525"/>
                <w:sz w:val="21"/>
                <w:szCs w:val="21"/>
                <w:shd w:val="clear" w:color="auto" w:fill="FFFFFF"/>
              </w:rPr>
              <w:t>Изучение и отбор информации, выбор названия проекта</w:t>
            </w:r>
          </w:p>
          <w:p w:rsidR="00F31BBA" w:rsidRDefault="00F31BBA" w:rsidP="00F36C4E">
            <w:pPr>
              <w:pStyle w:val="Default0"/>
              <w:rPr>
                <w:rFonts w:ascii="Garamond" w:hAnsi="Garamond"/>
                <w:color w:val="auto"/>
              </w:rPr>
            </w:pPr>
            <w:r>
              <w:rPr>
                <w:rFonts w:ascii="Arial" w:hAnsi="Arial" w:cs="Arial"/>
                <w:color w:val="252525"/>
                <w:sz w:val="21"/>
                <w:szCs w:val="21"/>
              </w:rPr>
              <w:t xml:space="preserve">3) </w:t>
            </w:r>
            <w:r w:rsidR="00F36C4E">
              <w:rPr>
                <w:rFonts w:ascii="Arial" w:hAnsi="Arial" w:cs="Arial"/>
                <w:color w:val="252525"/>
                <w:sz w:val="21"/>
                <w:szCs w:val="21"/>
                <w:shd w:val="clear" w:color="auto" w:fill="FFFFFF"/>
              </w:rPr>
              <w:t>Целеполагание проекта</w:t>
            </w:r>
          </w:p>
        </w:tc>
        <w:tc>
          <w:tcPr>
            <w:tcW w:w="3260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auto"/>
            </w:tcBorders>
            <w:shd w:val="clear" w:color="auto" w:fill="FFFFFF"/>
          </w:tcPr>
          <w:p w:rsidR="00F31BBA" w:rsidRPr="002705C6" w:rsidRDefault="00F31BBA" w:rsidP="002705C6">
            <w:pPr>
              <w:rPr>
                <w:lang w:val="ru-RU"/>
              </w:rPr>
            </w:pPr>
            <w:r w:rsidRPr="002705C6">
              <w:rPr>
                <w:rFonts w:ascii="Arial" w:hAnsi="Arial" w:cs="Arial"/>
                <w:color w:val="252525"/>
                <w:sz w:val="21"/>
                <w:szCs w:val="21"/>
                <w:shd w:val="clear" w:color="auto" w:fill="FFFFFF"/>
                <w:lang w:val="ru-RU"/>
              </w:rPr>
              <w:t xml:space="preserve">1) </w:t>
            </w:r>
            <w:r w:rsidR="00F36C4E" w:rsidRPr="00F36C4E">
              <w:rPr>
                <w:rFonts w:ascii="Arial" w:hAnsi="Arial" w:cs="Arial"/>
                <w:color w:val="252525"/>
                <w:sz w:val="21"/>
                <w:szCs w:val="21"/>
                <w:shd w:val="clear" w:color="auto" w:fill="FFFFFF"/>
                <w:lang w:val="ru-RU"/>
              </w:rPr>
              <w:t>Организация работы в группах</w:t>
            </w:r>
            <w:r w:rsidR="001C69C7">
              <w:rPr>
                <w:rFonts w:ascii="Arial" w:hAnsi="Arial" w:cs="Arial"/>
                <w:color w:val="252525"/>
                <w:sz w:val="21"/>
                <w:szCs w:val="21"/>
                <w:shd w:val="clear" w:color="auto" w:fill="FFFFFF"/>
                <w:lang w:val="ru-RU"/>
              </w:rPr>
              <w:t xml:space="preserve"> </w:t>
            </w:r>
          </w:p>
          <w:p w:rsidR="00F36C4E" w:rsidRDefault="00F31BBA" w:rsidP="002705C6">
            <w:pPr>
              <w:pStyle w:val="a5"/>
              <w:shd w:val="clear" w:color="auto" w:fill="FFFFFF"/>
              <w:spacing w:before="120" w:beforeAutospacing="0" w:after="120" w:afterAutospacing="0" w:line="330" w:lineRule="atLeast"/>
              <w:rPr>
                <w:rFonts w:ascii="Arial" w:hAnsi="Arial" w:cs="Arial"/>
                <w:color w:val="252525"/>
                <w:sz w:val="21"/>
                <w:szCs w:val="21"/>
                <w:shd w:val="clear" w:color="auto" w:fill="FFFFFF"/>
              </w:rPr>
            </w:pPr>
            <w:r>
              <w:rPr>
                <w:rFonts w:ascii="Arial" w:hAnsi="Arial" w:cs="Arial"/>
                <w:color w:val="252525"/>
                <w:sz w:val="21"/>
                <w:szCs w:val="21"/>
              </w:rPr>
              <w:t>2)</w:t>
            </w:r>
            <w:r w:rsidR="00F36C4E">
              <w:rPr>
                <w:rFonts w:ascii="Arial" w:hAnsi="Arial" w:cs="Arial"/>
                <w:color w:val="252525"/>
                <w:sz w:val="21"/>
                <w:szCs w:val="21"/>
                <w:shd w:val="clear" w:color="auto" w:fill="FFFFFF"/>
              </w:rPr>
              <w:t xml:space="preserve"> Способы изготовления элементов украшений из разных видов молний</w:t>
            </w:r>
            <w:r w:rsidR="003871EF">
              <w:rPr>
                <w:rFonts w:ascii="Arial" w:hAnsi="Arial" w:cs="Arial"/>
                <w:color w:val="252525"/>
                <w:sz w:val="21"/>
                <w:szCs w:val="21"/>
                <w:shd w:val="clear" w:color="auto" w:fill="FFFFFF"/>
              </w:rPr>
              <w:t>, сочетание цветов</w:t>
            </w:r>
          </w:p>
          <w:p w:rsidR="00F31BBA" w:rsidRDefault="00F31BBA" w:rsidP="008907EE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Arial" w:hAnsi="Arial" w:cs="Arial"/>
                <w:color w:val="252525"/>
                <w:sz w:val="21"/>
                <w:szCs w:val="21"/>
              </w:rPr>
              <w:t>3)</w:t>
            </w:r>
            <w:r w:rsidR="00F36C4E">
              <w:rPr>
                <w:rFonts w:ascii="Arial" w:hAnsi="Arial" w:cs="Arial"/>
                <w:color w:val="252525"/>
                <w:sz w:val="21"/>
                <w:szCs w:val="21"/>
                <w:shd w:val="clear" w:color="auto" w:fill="FFFFFF"/>
              </w:rPr>
              <w:t xml:space="preserve"> Создание собственного оригинального украшения</w:t>
            </w:r>
          </w:p>
        </w:tc>
        <w:tc>
          <w:tcPr>
            <w:tcW w:w="3379" w:type="dxa"/>
            <w:tcBorders>
              <w:top w:val="single" w:sz="4" w:space="0" w:color="939498"/>
              <w:left w:val="single" w:sz="4" w:space="0" w:color="auto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F36C4E" w:rsidRDefault="00F31BBA" w:rsidP="002705C6">
            <w:pPr>
              <w:pStyle w:val="a5"/>
              <w:shd w:val="clear" w:color="auto" w:fill="FFFFFF"/>
              <w:spacing w:before="120" w:beforeAutospacing="0" w:after="120" w:afterAutospacing="0" w:line="330" w:lineRule="atLeast"/>
              <w:rPr>
                <w:rFonts w:ascii="Arial" w:hAnsi="Arial" w:cs="Arial"/>
                <w:color w:val="252525"/>
                <w:sz w:val="21"/>
                <w:szCs w:val="21"/>
                <w:shd w:val="clear" w:color="auto" w:fill="FFFFFF"/>
              </w:rPr>
            </w:pPr>
            <w:r w:rsidRPr="002705C6">
              <w:rPr>
                <w:rFonts w:ascii="Arial" w:hAnsi="Arial" w:cs="Arial"/>
                <w:color w:val="252525"/>
                <w:sz w:val="21"/>
                <w:szCs w:val="21"/>
                <w:shd w:val="clear" w:color="auto" w:fill="FFFFFF"/>
              </w:rPr>
              <w:t>1</w:t>
            </w:r>
            <w:r w:rsidR="00F36C4E">
              <w:rPr>
                <w:rFonts w:ascii="Arial" w:hAnsi="Arial" w:cs="Arial"/>
                <w:color w:val="252525"/>
                <w:sz w:val="21"/>
                <w:szCs w:val="21"/>
                <w:shd w:val="clear" w:color="auto" w:fill="FFFFFF"/>
              </w:rPr>
              <w:t>) Защита проекта</w:t>
            </w:r>
          </w:p>
          <w:p w:rsidR="00F31BBA" w:rsidRDefault="00F31BBA" w:rsidP="002705C6">
            <w:pPr>
              <w:pStyle w:val="a5"/>
              <w:shd w:val="clear" w:color="auto" w:fill="FFFFFF"/>
              <w:spacing w:before="120" w:beforeAutospacing="0" w:after="120" w:afterAutospacing="0" w:line="330" w:lineRule="atLeast"/>
              <w:rPr>
                <w:rFonts w:ascii="Arial" w:hAnsi="Arial" w:cs="Arial"/>
                <w:color w:val="252525"/>
                <w:sz w:val="21"/>
                <w:szCs w:val="21"/>
              </w:rPr>
            </w:pPr>
            <w:r>
              <w:rPr>
                <w:rFonts w:ascii="Arial" w:hAnsi="Arial" w:cs="Arial"/>
                <w:color w:val="252525"/>
                <w:sz w:val="21"/>
                <w:szCs w:val="21"/>
              </w:rPr>
              <w:t>2)</w:t>
            </w:r>
            <w:r w:rsidR="00F36C4E">
              <w:rPr>
                <w:rFonts w:ascii="Arial" w:hAnsi="Arial" w:cs="Arial"/>
                <w:color w:val="252525"/>
                <w:sz w:val="21"/>
                <w:szCs w:val="21"/>
                <w:shd w:val="clear" w:color="auto" w:fill="FFFFFF"/>
              </w:rPr>
              <w:t xml:space="preserve"> Мастер-класс по созданию украшения</w:t>
            </w:r>
          </w:p>
          <w:p w:rsidR="00F31BBA" w:rsidRDefault="00F31BBA" w:rsidP="008907EE">
            <w:pPr>
              <w:pStyle w:val="Default0"/>
              <w:jc w:val="both"/>
              <w:rPr>
                <w:rFonts w:ascii="Arial" w:hAnsi="Arial" w:cs="Arial"/>
                <w:color w:val="252525"/>
                <w:sz w:val="21"/>
                <w:szCs w:val="21"/>
                <w:shd w:val="clear" w:color="auto" w:fill="FFFFFF"/>
              </w:rPr>
            </w:pPr>
            <w:r>
              <w:rPr>
                <w:rFonts w:ascii="Arial" w:hAnsi="Arial" w:cs="Arial"/>
                <w:color w:val="252525"/>
                <w:sz w:val="21"/>
                <w:szCs w:val="21"/>
              </w:rPr>
              <w:t>3)</w:t>
            </w:r>
            <w:r w:rsidR="00F36C4E">
              <w:rPr>
                <w:rFonts w:ascii="Arial" w:hAnsi="Arial" w:cs="Arial"/>
                <w:color w:val="252525"/>
                <w:sz w:val="21"/>
                <w:szCs w:val="21"/>
                <w:shd w:val="clear" w:color="auto" w:fill="FFFFFF"/>
              </w:rPr>
              <w:t xml:space="preserve"> "Показ мод", демонстрация авторских изделий</w:t>
            </w:r>
          </w:p>
          <w:p w:rsidR="00F36C4E" w:rsidRDefault="00F36C4E" w:rsidP="008907EE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Arial" w:hAnsi="Arial" w:cs="Arial"/>
                <w:color w:val="252525"/>
                <w:sz w:val="21"/>
                <w:szCs w:val="21"/>
                <w:shd w:val="clear" w:color="auto" w:fill="FFFFFF"/>
              </w:rPr>
              <w:t xml:space="preserve"> </w:t>
            </w:r>
          </w:p>
        </w:tc>
      </w:tr>
      <w:tr w:rsidR="00F31BBA" w:rsidRPr="00F46E03" w:rsidTr="00DF5641">
        <w:trPr>
          <w:trHeight w:val="377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F31BBA" w:rsidRPr="00077005" w:rsidRDefault="00F31BBA" w:rsidP="006870EB">
            <w:pPr>
              <w:pStyle w:val="Default0"/>
              <w:jc w:val="both"/>
              <w:rPr>
                <w:rFonts w:ascii="Garamond" w:hAnsi="Garamond" w:cs="Times New Roman"/>
                <w:color w:val="auto"/>
              </w:rPr>
            </w:pPr>
            <w:r w:rsidRPr="00186379">
              <w:rPr>
                <w:rFonts w:ascii="Garamond" w:hAnsi="Garamond"/>
                <w:color w:val="auto"/>
              </w:rPr>
              <w:t>Описание</w:t>
            </w:r>
            <w:r w:rsidRPr="00077005">
              <w:rPr>
                <w:rFonts w:ascii="Garamond" w:hAnsi="Garamond"/>
                <w:color w:val="auto"/>
              </w:rPr>
              <w:t xml:space="preserve"> методов оценивания</w:t>
            </w:r>
            <w:r>
              <w:rPr>
                <w:rFonts w:ascii="Garamond" w:hAnsi="Garamond"/>
                <w:color w:val="auto"/>
              </w:rPr>
              <w:t xml:space="preserve"> </w:t>
            </w:r>
          </w:p>
        </w:tc>
      </w:tr>
      <w:tr w:rsidR="00F31BBA" w:rsidRPr="00A5656D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A0"/>
            </w:tblPr>
            <w:tblGrid>
              <w:gridCol w:w="4528"/>
              <w:gridCol w:w="4529"/>
            </w:tblGrid>
            <w:tr w:rsidR="00F31BBA" w:rsidRPr="008D6B7E">
              <w:tc>
                <w:tcPr>
                  <w:tcW w:w="45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31BBA" w:rsidRPr="008D6B7E" w:rsidRDefault="00F31BBA" w:rsidP="00C00E7F">
                  <w:pPr>
                    <w:pStyle w:val="Default0"/>
                    <w:jc w:val="center"/>
                    <w:rPr>
                      <w:rFonts w:ascii="Garamond" w:hAnsi="Garamond" w:cs="Times New Roman"/>
                      <w:color w:val="auto"/>
                    </w:rPr>
                  </w:pPr>
                  <w:r w:rsidRPr="008D6B7E">
                    <w:rPr>
                      <w:rFonts w:ascii="Garamond" w:hAnsi="Garamond" w:cs="Times New Roman"/>
                      <w:color w:val="auto"/>
                    </w:rPr>
                    <w:t>Инструмент</w:t>
                  </w:r>
                </w:p>
              </w:tc>
              <w:tc>
                <w:tcPr>
                  <w:tcW w:w="452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31BBA" w:rsidRPr="008D6B7E" w:rsidRDefault="00F31BBA" w:rsidP="00C00E7F">
                  <w:pPr>
                    <w:pStyle w:val="Default0"/>
                    <w:jc w:val="center"/>
                    <w:rPr>
                      <w:rFonts w:ascii="Garamond" w:hAnsi="Garamond" w:cs="Times New Roman"/>
                      <w:color w:val="auto"/>
                    </w:rPr>
                  </w:pPr>
                  <w:r w:rsidRPr="008D6B7E">
                    <w:rPr>
                      <w:rFonts w:ascii="Garamond" w:hAnsi="Garamond" w:cs="Times New Roman"/>
                      <w:color w:val="auto"/>
                    </w:rPr>
                    <w:t>Методика работы с ним</w:t>
                  </w:r>
                </w:p>
              </w:tc>
            </w:tr>
            <w:tr w:rsidR="00F31BBA" w:rsidRPr="00F36C4E">
              <w:tc>
                <w:tcPr>
                  <w:tcW w:w="45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31BBA" w:rsidRPr="008D6B7E" w:rsidRDefault="00F31BBA" w:rsidP="00C00E7F">
                  <w:pPr>
                    <w:pStyle w:val="Default0"/>
                    <w:rPr>
                      <w:rFonts w:ascii="Garamond" w:hAnsi="Garamond" w:cs="Times New Roman"/>
                      <w:color w:val="auto"/>
                    </w:rPr>
                  </w:pPr>
                  <w:r w:rsidRPr="008D6B7E">
                    <w:rPr>
                      <w:rFonts w:ascii="Garamond" w:hAnsi="Garamond" w:cs="Times New Roman"/>
                      <w:spacing w:val="5"/>
                    </w:rPr>
                    <w:t>Стартовая презентация</w:t>
                  </w:r>
                </w:p>
              </w:tc>
              <w:tc>
                <w:tcPr>
                  <w:tcW w:w="452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31BBA" w:rsidRPr="008D6B7E" w:rsidRDefault="0088326E" w:rsidP="0088326E">
                  <w:pPr>
                    <w:rPr>
                      <w:rFonts w:ascii="Garamond" w:hAnsi="Garamond"/>
                      <w:lang w:val="ru-RU"/>
                    </w:rPr>
                  </w:pPr>
                  <w:r>
                    <w:rPr>
                      <w:rFonts w:ascii="Garamond" w:hAnsi="Garamond"/>
                      <w:lang w:val="ru-RU"/>
                    </w:rPr>
                    <w:t>Детям</w:t>
                  </w:r>
                  <w:r w:rsidR="00F31BBA" w:rsidRPr="008D6B7E">
                    <w:rPr>
                      <w:rFonts w:ascii="Garamond" w:hAnsi="Garamond"/>
                      <w:lang w:val="ru-RU"/>
                    </w:rPr>
                    <w:t xml:space="preserve"> предлагается обсудить проблемные вопросы проекта с целью опред</w:t>
                  </w:r>
                  <w:r>
                    <w:rPr>
                      <w:rFonts w:ascii="Garamond" w:hAnsi="Garamond"/>
                      <w:lang w:val="ru-RU"/>
                    </w:rPr>
                    <w:t>еления базовых знаний по теме. Личный в</w:t>
                  </w:r>
                  <w:r w:rsidR="00F31BBA" w:rsidRPr="008D6B7E">
                    <w:rPr>
                      <w:rFonts w:ascii="Garamond" w:hAnsi="Garamond"/>
                      <w:lang w:val="ru-RU"/>
                    </w:rPr>
                    <w:t>клад</w:t>
                  </w:r>
                  <w:r>
                    <w:rPr>
                      <w:rFonts w:ascii="Garamond" w:hAnsi="Garamond"/>
                      <w:lang w:val="ru-RU"/>
                    </w:rPr>
                    <w:t xml:space="preserve"> каждого ребёнка </w:t>
                  </w:r>
                  <w:r w:rsidR="00F31BBA" w:rsidRPr="008D6B7E">
                    <w:rPr>
                      <w:rFonts w:ascii="Garamond" w:hAnsi="Garamond"/>
                      <w:lang w:val="ru-RU"/>
                    </w:rPr>
                    <w:t xml:space="preserve"> в дискуссию учиты</w:t>
                  </w:r>
                  <w:r>
                    <w:rPr>
                      <w:rFonts w:ascii="Garamond" w:hAnsi="Garamond"/>
                      <w:lang w:val="ru-RU"/>
                    </w:rPr>
                    <w:t>вается при планировании работы над проектом</w:t>
                  </w:r>
                  <w:r w:rsidR="00F31BBA" w:rsidRPr="008D6B7E">
                    <w:rPr>
                      <w:rFonts w:ascii="Garamond" w:hAnsi="Garamond"/>
                      <w:lang w:val="ru-RU"/>
                    </w:rPr>
                    <w:t>. Происходит разделение на творческие г</w:t>
                  </w:r>
                  <w:r>
                    <w:rPr>
                      <w:rFonts w:ascii="Garamond" w:hAnsi="Garamond"/>
                      <w:lang w:val="ru-RU"/>
                    </w:rPr>
                    <w:t>руппы с учетом личных пожеланий, интересов, степени сложности выполнения, согласно возрасту</w:t>
                  </w:r>
                  <w:r w:rsidR="00F31BBA" w:rsidRPr="008D6B7E">
                    <w:rPr>
                      <w:rFonts w:ascii="Garamond" w:hAnsi="Garamond"/>
                      <w:lang w:val="ru-RU"/>
                    </w:rPr>
                    <w:t>.</w:t>
                  </w:r>
                </w:p>
              </w:tc>
            </w:tr>
            <w:tr w:rsidR="00F31BBA" w:rsidRPr="00F36C4E">
              <w:tc>
                <w:tcPr>
                  <w:tcW w:w="45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31BBA" w:rsidRPr="008D6B7E" w:rsidRDefault="00F31BBA" w:rsidP="00C00E7F">
                  <w:pPr>
                    <w:pStyle w:val="Default0"/>
                    <w:rPr>
                      <w:rFonts w:ascii="Garamond" w:hAnsi="Garamond" w:cs="Times New Roman"/>
                      <w:color w:val="FF0000"/>
                    </w:rPr>
                  </w:pPr>
                  <w:r w:rsidRPr="008D6B7E">
                    <w:rPr>
                      <w:rFonts w:ascii="Garamond" w:hAnsi="Garamond" w:cs="Times New Roman"/>
                      <w:spacing w:val="5"/>
                    </w:rPr>
                    <w:t>Критерии оценивания Вики-статьи, презентации, буклета</w:t>
                  </w:r>
                </w:p>
              </w:tc>
              <w:tc>
                <w:tcPr>
                  <w:tcW w:w="452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31BBA" w:rsidRPr="008D6B7E" w:rsidRDefault="00F31BBA" w:rsidP="00C00E7F">
                  <w:pPr>
                    <w:pStyle w:val="western"/>
                    <w:spacing w:before="0" w:beforeAutospacing="0" w:after="0" w:afterAutospacing="0"/>
                    <w:rPr>
                      <w:rFonts w:ascii="Garamond" w:hAnsi="Garamond"/>
                    </w:rPr>
                  </w:pPr>
                  <w:r w:rsidRPr="008D6B7E">
                    <w:rPr>
                      <w:rFonts w:ascii="Garamond" w:hAnsi="Garamond"/>
                    </w:rPr>
                    <w:t>Раздаются каждой группе в начале проекта. Может использоваться как основа создания статьи и заполняется на итоговой мини-конференции.</w:t>
                  </w:r>
                </w:p>
              </w:tc>
            </w:tr>
            <w:tr w:rsidR="00F31BBA" w:rsidRPr="00F36C4E">
              <w:tc>
                <w:tcPr>
                  <w:tcW w:w="45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31BBA" w:rsidRPr="008D6B7E" w:rsidRDefault="00F31BBA" w:rsidP="00C00E7F">
                  <w:pPr>
                    <w:pStyle w:val="Default0"/>
                    <w:rPr>
                      <w:rFonts w:ascii="Garamond" w:hAnsi="Garamond" w:cs="Times New Roman"/>
                      <w:color w:val="auto"/>
                    </w:rPr>
                  </w:pPr>
                  <w:r w:rsidRPr="008D6B7E">
                    <w:rPr>
                      <w:rFonts w:ascii="Garamond" w:hAnsi="Garamond" w:cs="Times New Roman"/>
                      <w:spacing w:val="5"/>
                    </w:rPr>
                    <w:t>Рефлексия</w:t>
                  </w:r>
                </w:p>
              </w:tc>
              <w:tc>
                <w:tcPr>
                  <w:tcW w:w="452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31BBA" w:rsidRPr="008D6B7E" w:rsidRDefault="00F31BBA" w:rsidP="0088326E">
                  <w:pPr>
                    <w:pStyle w:val="Default0"/>
                    <w:rPr>
                      <w:rFonts w:ascii="Garamond" w:hAnsi="Garamond" w:cs="Times New Roman"/>
                      <w:color w:val="auto"/>
                    </w:rPr>
                  </w:pPr>
                  <w:r w:rsidRPr="008D6B7E">
                    <w:rPr>
                      <w:rFonts w:ascii="Garamond" w:hAnsi="Garamond" w:cs="Times New Roman"/>
                      <w:color w:val="auto"/>
                    </w:rPr>
                    <w:t>Бланк рефлексии раздается каждому уча</w:t>
                  </w:r>
                  <w:r w:rsidR="0088326E">
                    <w:rPr>
                      <w:rFonts w:ascii="Garamond" w:hAnsi="Garamond" w:cs="Times New Roman"/>
                      <w:color w:val="auto"/>
                    </w:rPr>
                    <w:t>стнику</w:t>
                  </w:r>
                  <w:r w:rsidRPr="008D6B7E">
                    <w:rPr>
                      <w:rFonts w:ascii="Garamond" w:hAnsi="Garamond" w:cs="Times New Roman"/>
                      <w:color w:val="auto"/>
                    </w:rPr>
                    <w:t xml:space="preserve"> и заполняется на протяжении всего проекта, отражая самооценку уча</w:t>
                  </w:r>
                  <w:r w:rsidR="0088326E">
                    <w:rPr>
                      <w:rFonts w:ascii="Garamond" w:hAnsi="Garamond" w:cs="Times New Roman"/>
                      <w:color w:val="auto"/>
                    </w:rPr>
                    <w:t>стника</w:t>
                  </w:r>
                  <w:r w:rsidRPr="008D6B7E">
                    <w:rPr>
                      <w:rFonts w:ascii="Garamond" w:hAnsi="Garamond" w:cs="Times New Roman"/>
                      <w:color w:val="auto"/>
                    </w:rPr>
                    <w:t xml:space="preserve"> и его вклад в групповую работу</w:t>
                  </w:r>
                </w:p>
              </w:tc>
            </w:tr>
            <w:tr w:rsidR="00F31BBA" w:rsidRPr="00F36C4E">
              <w:tc>
                <w:tcPr>
                  <w:tcW w:w="45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31BBA" w:rsidRPr="008D6B7E" w:rsidRDefault="00F31BBA" w:rsidP="00C00E7F">
                  <w:pPr>
                    <w:pStyle w:val="Default0"/>
                    <w:rPr>
                      <w:rFonts w:ascii="Garamond" w:hAnsi="Garamond" w:cs="Times New Roman"/>
                      <w:spacing w:val="5"/>
                    </w:rPr>
                  </w:pPr>
                  <w:r w:rsidRPr="008D6B7E">
                    <w:rPr>
                      <w:rFonts w:ascii="Garamond" w:hAnsi="Garamond" w:cs="Times New Roman"/>
                      <w:spacing w:val="5"/>
                    </w:rPr>
                    <w:t>Форма</w:t>
                  </w:r>
                </w:p>
              </w:tc>
              <w:tc>
                <w:tcPr>
                  <w:tcW w:w="452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31BBA" w:rsidRPr="008D6B7E" w:rsidRDefault="00F31BBA" w:rsidP="0088326E">
                  <w:pPr>
                    <w:pStyle w:val="Default0"/>
                    <w:rPr>
                      <w:rFonts w:ascii="Garamond" w:hAnsi="Garamond" w:cs="Times New Roman"/>
                      <w:color w:val="auto"/>
                    </w:rPr>
                  </w:pPr>
                  <w:r w:rsidRPr="008D6B7E">
                    <w:rPr>
                      <w:rFonts w:ascii="Garamond" w:hAnsi="Garamond" w:cs="Times New Roman"/>
                      <w:color w:val="auto"/>
                    </w:rPr>
                    <w:t xml:space="preserve">Форма отзыва от </w:t>
                  </w:r>
                  <w:r w:rsidR="0088326E">
                    <w:rPr>
                      <w:rFonts w:ascii="Garamond" w:hAnsi="Garamond" w:cs="Times New Roman"/>
                      <w:color w:val="auto"/>
                    </w:rPr>
                    <w:t>соучастников проекта</w:t>
                  </w:r>
                  <w:r w:rsidRPr="008D6B7E">
                    <w:rPr>
                      <w:rFonts w:ascii="Garamond" w:hAnsi="Garamond" w:cs="Times New Roman"/>
                      <w:color w:val="auto"/>
                    </w:rPr>
                    <w:t>. Выдается в начале проекта и заполняется  коллегой по группе по итогам работы над отдельными этапами проекта.</w:t>
                  </w:r>
                </w:p>
              </w:tc>
            </w:tr>
            <w:tr w:rsidR="00F31BBA" w:rsidRPr="00F36C4E">
              <w:tc>
                <w:tcPr>
                  <w:tcW w:w="45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31BBA" w:rsidRPr="008D6B7E" w:rsidRDefault="00F31BBA" w:rsidP="00C00E7F">
                  <w:pPr>
                    <w:pStyle w:val="Default0"/>
                    <w:rPr>
                      <w:rFonts w:ascii="Garamond" w:hAnsi="Garamond" w:cs="Times New Roman"/>
                      <w:color w:val="auto"/>
                    </w:rPr>
                  </w:pPr>
                  <w:r w:rsidRPr="008D6B7E">
                    <w:rPr>
                      <w:rFonts w:ascii="Garamond" w:hAnsi="Garamond" w:cs="Times New Roman"/>
                      <w:spacing w:val="5"/>
                    </w:rPr>
                    <w:t>Проверочный лист</w:t>
                  </w:r>
                </w:p>
              </w:tc>
              <w:tc>
                <w:tcPr>
                  <w:tcW w:w="452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31BBA" w:rsidRPr="008D6B7E" w:rsidRDefault="00F31BBA" w:rsidP="00C00E7F">
                  <w:pPr>
                    <w:pStyle w:val="Default0"/>
                    <w:rPr>
                      <w:rFonts w:ascii="Garamond" w:hAnsi="Garamond" w:cs="Times New Roman"/>
                      <w:color w:val="auto"/>
                    </w:rPr>
                  </w:pPr>
                  <w:r w:rsidRPr="008D6B7E">
                    <w:rPr>
                      <w:rFonts w:ascii="Garamond" w:hAnsi="Garamond" w:cs="Times New Roman"/>
                      <w:color w:val="auto"/>
                    </w:rPr>
                    <w:t xml:space="preserve">Представляет собой контрольный перечень прогресса работы. Выдается в начале работы и заполняется в течение проекта всей группой. </w:t>
                  </w:r>
                </w:p>
              </w:tc>
            </w:tr>
            <w:tr w:rsidR="00F31BBA" w:rsidRPr="0088326E">
              <w:tc>
                <w:tcPr>
                  <w:tcW w:w="45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31BBA" w:rsidRPr="008D6B7E" w:rsidRDefault="00F31BBA" w:rsidP="0088326E">
                  <w:pPr>
                    <w:pStyle w:val="Default0"/>
                    <w:rPr>
                      <w:rFonts w:ascii="Garamond" w:hAnsi="Garamond" w:cs="Times New Roman"/>
                      <w:color w:val="auto"/>
                    </w:rPr>
                  </w:pPr>
                  <w:r w:rsidRPr="008D6B7E">
                    <w:rPr>
                      <w:rFonts w:ascii="Garamond" w:hAnsi="Garamond" w:cs="Times New Roman"/>
                      <w:spacing w:val="5"/>
                    </w:rPr>
                    <w:t xml:space="preserve">Наблюдения </w:t>
                  </w:r>
                  <w:r w:rsidR="0088326E">
                    <w:rPr>
                      <w:rFonts w:ascii="Garamond" w:hAnsi="Garamond" w:cs="Times New Roman"/>
                      <w:spacing w:val="5"/>
                    </w:rPr>
                    <w:t>координатора</w:t>
                  </w:r>
                </w:p>
              </w:tc>
              <w:tc>
                <w:tcPr>
                  <w:tcW w:w="452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31BBA" w:rsidRPr="008D6B7E" w:rsidRDefault="00F31BBA" w:rsidP="0088326E">
                  <w:pPr>
                    <w:pStyle w:val="Default0"/>
                    <w:rPr>
                      <w:rFonts w:ascii="Garamond" w:hAnsi="Garamond" w:cs="Times New Roman"/>
                      <w:color w:val="auto"/>
                    </w:rPr>
                  </w:pPr>
                  <w:r w:rsidRPr="008D6B7E">
                    <w:rPr>
                      <w:rFonts w:ascii="Garamond" w:hAnsi="Garamond" w:cs="Times New Roman"/>
                      <w:color w:val="auto"/>
                    </w:rPr>
                    <w:t>Наблюдение мышления уч</w:t>
                  </w:r>
                  <w:r w:rsidR="0088326E">
                    <w:rPr>
                      <w:rFonts w:ascii="Garamond" w:hAnsi="Garamond" w:cs="Times New Roman"/>
                      <w:color w:val="auto"/>
                    </w:rPr>
                    <w:t>астников</w:t>
                  </w:r>
                  <w:r w:rsidRPr="008D6B7E">
                    <w:rPr>
                      <w:rFonts w:ascii="Garamond" w:hAnsi="Garamond" w:cs="Times New Roman"/>
                      <w:color w:val="auto"/>
                    </w:rPr>
                    <w:t xml:space="preserve">. Используется </w:t>
                  </w:r>
                  <w:r w:rsidR="0088326E">
                    <w:rPr>
                      <w:rFonts w:ascii="Garamond" w:hAnsi="Garamond" w:cs="Times New Roman"/>
                      <w:color w:val="auto"/>
                    </w:rPr>
                    <w:t>координатором</w:t>
                  </w:r>
                  <w:r w:rsidRPr="008D6B7E">
                    <w:rPr>
                      <w:rFonts w:ascii="Garamond" w:hAnsi="Garamond" w:cs="Times New Roman"/>
                      <w:color w:val="auto"/>
                    </w:rPr>
                    <w:t xml:space="preserve"> на протяжении всего проекта для фиксирования промежуточных </w:t>
                  </w:r>
                  <w:r w:rsidRPr="008D6B7E">
                    <w:rPr>
                      <w:rFonts w:ascii="Garamond" w:hAnsi="Garamond" w:cs="Times New Roman"/>
                      <w:color w:val="auto"/>
                    </w:rPr>
                    <w:lastRenderedPageBreak/>
                    <w:t>результатов и направления мышления уч</w:t>
                  </w:r>
                  <w:r w:rsidR="0088326E">
                    <w:rPr>
                      <w:rFonts w:ascii="Garamond" w:hAnsi="Garamond" w:cs="Times New Roman"/>
                      <w:color w:val="auto"/>
                    </w:rPr>
                    <w:t>астников</w:t>
                  </w:r>
                  <w:r w:rsidRPr="008D6B7E">
                    <w:rPr>
                      <w:rFonts w:ascii="Garamond" w:hAnsi="Garamond" w:cs="Times New Roman"/>
                      <w:color w:val="auto"/>
                    </w:rPr>
                    <w:t>. Фиксируется в журнале наблюдений.</w:t>
                  </w:r>
                </w:p>
              </w:tc>
            </w:tr>
            <w:tr w:rsidR="00F31BBA" w:rsidRPr="00F36C4E">
              <w:tc>
                <w:tcPr>
                  <w:tcW w:w="45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31BBA" w:rsidRPr="008D6B7E" w:rsidRDefault="00F31BBA" w:rsidP="00C00E7F">
                  <w:pPr>
                    <w:pStyle w:val="Default0"/>
                    <w:rPr>
                      <w:rFonts w:ascii="Garamond" w:hAnsi="Garamond" w:cs="Times New Roman"/>
                      <w:color w:val="auto"/>
                    </w:rPr>
                  </w:pPr>
                  <w:r w:rsidRPr="008D6B7E">
                    <w:rPr>
                      <w:rFonts w:ascii="Garamond" w:hAnsi="Garamond" w:cs="Times New Roman"/>
                      <w:spacing w:val="5"/>
                    </w:rPr>
                    <w:lastRenderedPageBreak/>
                    <w:t>Форма</w:t>
                  </w:r>
                </w:p>
              </w:tc>
              <w:tc>
                <w:tcPr>
                  <w:tcW w:w="452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31BBA" w:rsidRPr="008D6B7E" w:rsidRDefault="00F31BBA" w:rsidP="0088326E">
                  <w:pPr>
                    <w:pStyle w:val="Default0"/>
                    <w:rPr>
                      <w:rFonts w:ascii="Garamond" w:hAnsi="Garamond" w:cs="Times New Roman"/>
                      <w:color w:val="auto"/>
                    </w:rPr>
                  </w:pPr>
                  <w:r w:rsidRPr="008D6B7E">
                    <w:rPr>
                      <w:rFonts w:ascii="Garamond" w:hAnsi="Garamond" w:cs="Times New Roman"/>
                      <w:bCs/>
                      <w:color w:val="auto"/>
                    </w:rPr>
                    <w:t>Форма для подготовки к конференции. Представляет собой</w:t>
                  </w:r>
                  <w:r w:rsidRPr="008D6B7E">
                    <w:rPr>
                      <w:rFonts w:ascii="Garamond" w:hAnsi="Garamond" w:cs="Times New Roman"/>
                      <w:color w:val="auto"/>
                    </w:rPr>
                    <w:t xml:space="preserve"> документ, который уч</w:t>
                  </w:r>
                  <w:r w:rsidR="0088326E">
                    <w:rPr>
                      <w:rFonts w:ascii="Garamond" w:hAnsi="Garamond" w:cs="Times New Roman"/>
                      <w:color w:val="auto"/>
                    </w:rPr>
                    <w:t>астники</w:t>
                  </w:r>
                  <w:r w:rsidRPr="008D6B7E">
                    <w:rPr>
                      <w:rFonts w:ascii="Garamond" w:hAnsi="Garamond" w:cs="Times New Roman"/>
                      <w:color w:val="auto"/>
                    </w:rPr>
                    <w:t xml:space="preserve"> используют при подготовке к конференции.</w:t>
                  </w:r>
                </w:p>
              </w:tc>
            </w:tr>
            <w:tr w:rsidR="00F31BBA" w:rsidRPr="00A5656D">
              <w:tc>
                <w:tcPr>
                  <w:tcW w:w="45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31BBA" w:rsidRPr="008D6B7E" w:rsidRDefault="00F31BBA" w:rsidP="00C00E7F">
                  <w:pPr>
                    <w:pStyle w:val="Default0"/>
                    <w:rPr>
                      <w:rFonts w:ascii="Garamond" w:hAnsi="Garamond" w:cs="Times New Roman"/>
                      <w:spacing w:val="5"/>
                    </w:rPr>
                  </w:pPr>
                  <w:r w:rsidRPr="008D6B7E">
                    <w:rPr>
                      <w:rFonts w:ascii="Garamond" w:hAnsi="Garamond" w:cs="Times New Roman"/>
                      <w:spacing w:val="5"/>
                    </w:rPr>
                    <w:t>Мини-конференция</w:t>
                  </w:r>
                </w:p>
              </w:tc>
              <w:tc>
                <w:tcPr>
                  <w:tcW w:w="452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31BBA" w:rsidRPr="008D6B7E" w:rsidRDefault="00F31BBA" w:rsidP="0088326E">
                  <w:pPr>
                    <w:pStyle w:val="Default0"/>
                    <w:rPr>
                      <w:rFonts w:ascii="Garamond" w:hAnsi="Garamond" w:cs="Times New Roman"/>
                      <w:bCs/>
                      <w:color w:val="auto"/>
                    </w:rPr>
                  </w:pPr>
                  <w:r w:rsidRPr="008D6B7E">
                    <w:rPr>
                      <w:rFonts w:ascii="Garamond" w:hAnsi="Garamond" w:cs="Times New Roman"/>
                      <w:bCs/>
                      <w:color w:val="auto"/>
                    </w:rPr>
                    <w:t>Представляет собой защиту продуктов, полученных в результате работы над проекто</w:t>
                  </w:r>
                  <w:r w:rsidR="0088326E">
                    <w:rPr>
                      <w:rFonts w:ascii="Garamond" w:hAnsi="Garamond" w:cs="Times New Roman"/>
                      <w:bCs/>
                      <w:color w:val="auto"/>
                    </w:rPr>
                    <w:t>м</w:t>
                  </w:r>
                  <w:r w:rsidRPr="008D6B7E">
                    <w:rPr>
                      <w:rFonts w:ascii="Garamond" w:hAnsi="Garamond" w:cs="Times New Roman"/>
                      <w:bCs/>
                      <w:color w:val="auto"/>
                    </w:rPr>
                    <w:t>. Оценивание результатов проводится по заранее известным критериям.</w:t>
                  </w:r>
                </w:p>
              </w:tc>
            </w:tr>
          </w:tbl>
          <w:p w:rsidR="00F31BBA" w:rsidRPr="00077005" w:rsidRDefault="00F31BBA" w:rsidP="007079DE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</w:tr>
      <w:tr w:rsidR="00F31BBA" w:rsidRPr="00077005" w:rsidTr="00DF5641">
        <w:trPr>
          <w:trHeight w:val="36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D9D9D9"/>
            <w:vAlign w:val="center"/>
          </w:tcPr>
          <w:p w:rsidR="00F31BBA" w:rsidRPr="00077005" w:rsidRDefault="00F31BBA" w:rsidP="006870EB">
            <w:pPr>
              <w:pStyle w:val="Default0"/>
              <w:jc w:val="both"/>
              <w:rPr>
                <w:rFonts w:ascii="Garamond" w:hAnsi="Garamond"/>
                <w:color w:val="auto"/>
                <w:lang w:val="en-US"/>
              </w:rPr>
            </w:pPr>
            <w:r w:rsidRPr="00077005">
              <w:rPr>
                <w:rFonts w:ascii="Garamond" w:hAnsi="Garamond"/>
                <w:color w:val="auto"/>
              </w:rPr>
              <w:lastRenderedPageBreak/>
              <w:t>Сведения о проекте</w:t>
            </w:r>
          </w:p>
        </w:tc>
      </w:tr>
      <w:tr w:rsidR="00F31BBA" w:rsidRPr="00077005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F31BBA" w:rsidRPr="00077005" w:rsidRDefault="00F31BBA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Учебные мероприятия</w:t>
            </w:r>
          </w:p>
        </w:tc>
      </w:tr>
      <w:tr w:rsidR="00F31BBA" w:rsidRPr="00A5656D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tbl>
            <w:tblPr>
              <w:tblW w:w="9175" w:type="dxa"/>
              <w:tblLayout w:type="fixed"/>
              <w:tblLook w:val="0000"/>
            </w:tblPr>
            <w:tblGrid>
              <w:gridCol w:w="9175"/>
            </w:tblGrid>
            <w:tr w:rsidR="00F31BBA" w:rsidRPr="00A5656D">
              <w:trPr>
                <w:trHeight w:val="425"/>
              </w:trPr>
              <w:tc>
                <w:tcPr>
                  <w:tcW w:w="9175" w:type="dxa"/>
                  <w:tcBorders>
                    <w:top w:val="single" w:sz="4" w:space="0" w:color="939498"/>
                    <w:left w:val="single" w:sz="4" w:space="0" w:color="939498"/>
                    <w:bottom w:val="single" w:sz="4" w:space="0" w:color="939498"/>
                    <w:right w:val="single" w:sz="4" w:space="0" w:color="939498"/>
                  </w:tcBorders>
                  <w:shd w:val="clear" w:color="auto" w:fill="FFFFFF"/>
                  <w:vAlign w:val="center"/>
                </w:tcPr>
                <w:p w:rsidR="00F31BBA" w:rsidRPr="00DF5641" w:rsidRDefault="00F31BBA" w:rsidP="00C00E7F">
                  <w:pPr>
                    <w:pStyle w:val="a5"/>
                    <w:spacing w:line="120" w:lineRule="atLeast"/>
                    <w:rPr>
                      <w:rFonts w:ascii="Garamond" w:hAnsi="Garamond"/>
                      <w:color w:val="FF0000"/>
                    </w:rPr>
                  </w:pPr>
                  <w:r w:rsidRPr="008D6B7E"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1 этап: Подготовительный. </w:t>
                  </w:r>
                  <w:r w:rsidRPr="008D6B7E">
                    <w:rPr>
                      <w:rFonts w:ascii="Garamond" w:hAnsi="Garamond"/>
                    </w:rPr>
                    <w:t xml:space="preserve"> </w:t>
                  </w:r>
                </w:p>
                <w:p w:rsidR="00F31BBA" w:rsidRPr="00CD5954" w:rsidRDefault="00F31BBA" w:rsidP="00C00E7F">
                  <w:pPr>
                    <w:pStyle w:val="a5"/>
                    <w:spacing w:line="120" w:lineRule="atLeast"/>
                    <w:rPr>
                      <w:i/>
                      <w:sz w:val="28"/>
                      <w:szCs w:val="28"/>
                    </w:rPr>
                  </w:pPr>
                  <w:r w:rsidRPr="00CD5954">
                    <w:rPr>
                      <w:i/>
                      <w:sz w:val="28"/>
                      <w:szCs w:val="28"/>
                    </w:rPr>
                    <w:t>Формирование проблемы, целей и задач проекта. Определение творческого названия проекта. Формирование творческих групп. Формы работы уча</w:t>
                  </w:r>
                  <w:r w:rsidR="004E4B40">
                    <w:rPr>
                      <w:i/>
                      <w:sz w:val="28"/>
                      <w:szCs w:val="28"/>
                    </w:rPr>
                    <w:t>стников</w:t>
                  </w:r>
                  <w:r w:rsidRPr="00CD5954">
                    <w:rPr>
                      <w:i/>
                      <w:sz w:val="28"/>
                      <w:szCs w:val="28"/>
                    </w:rPr>
                    <w:t xml:space="preserve">: обсуждение плана работы, выбор формы представления результатов по группам. Формы работы </w:t>
                  </w:r>
                  <w:r w:rsidR="004E4B40">
                    <w:rPr>
                      <w:i/>
                      <w:sz w:val="28"/>
                      <w:szCs w:val="28"/>
                    </w:rPr>
                    <w:t>координатора</w:t>
                  </w:r>
                  <w:r w:rsidRPr="00CD5954">
                    <w:rPr>
                      <w:i/>
                      <w:sz w:val="28"/>
                      <w:szCs w:val="28"/>
                    </w:rPr>
                    <w:t xml:space="preserve">: подготовка материалов оценивания; подготовка презентации проекта; консультирование </w:t>
                  </w:r>
                  <w:r w:rsidR="004E4B40" w:rsidRPr="00F46E03">
                    <w:rPr>
                      <w:i/>
                      <w:sz w:val="28"/>
                      <w:szCs w:val="28"/>
                    </w:rPr>
                    <w:t>уча</w:t>
                  </w:r>
                  <w:r w:rsidR="004E4B40">
                    <w:rPr>
                      <w:i/>
                      <w:sz w:val="28"/>
                      <w:szCs w:val="28"/>
                    </w:rPr>
                    <w:t>стников</w:t>
                  </w:r>
                  <w:r w:rsidRPr="00CD5954">
                    <w:rPr>
                      <w:i/>
                      <w:sz w:val="28"/>
                      <w:szCs w:val="28"/>
                    </w:rPr>
                    <w:t>, помощь в подборе возможных источников информации по теме исследований. Итог: Формирование проблемы, целей и задач проекта. Определение творческого названия проекта. Создание творческих групп.</w:t>
                  </w:r>
                </w:p>
                <w:p w:rsidR="00F31BBA" w:rsidRPr="00F46E03" w:rsidRDefault="00F31BBA" w:rsidP="00C00E7F">
                  <w:pPr>
                    <w:pStyle w:val="Default0"/>
                    <w:jc w:val="both"/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</w:pPr>
                  <w:r>
                    <w:rPr>
                      <w:rFonts w:ascii="Garamond" w:hAnsi="Garamond"/>
                      <w:b/>
                      <w:bCs/>
                      <w:i/>
                      <w:iCs/>
                    </w:rPr>
                    <w:t>2</w:t>
                  </w:r>
                  <w:r w:rsidRPr="008D6B7E"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 этап: Самостоятельная работа в группах.</w:t>
                  </w:r>
                  <w:r w:rsidRPr="008D6B7E">
                    <w:rPr>
                      <w:rFonts w:ascii="Garamond" w:hAnsi="Garamond"/>
                    </w:rPr>
                    <w:t xml:space="preserve"> </w:t>
                  </w:r>
                  <w:r w:rsidRPr="00F46E03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 xml:space="preserve">Изучение и исследование </w:t>
                  </w:r>
                  <w:r w:rsidR="004E4B40" w:rsidRPr="00F46E03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уча</w:t>
                  </w:r>
                  <w:r w:rsidR="004E4B40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стниками</w:t>
                  </w:r>
                  <w:r w:rsidRPr="00F46E03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 xml:space="preserve"> проблемных вопросов. Поиск нужной информации, обзор и знакомство с социальными сервисами сети Интернет. Формы работы уча</w:t>
                  </w:r>
                  <w:r w:rsidR="004E4B40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стников</w:t>
                  </w:r>
                  <w:r w:rsidRPr="00F46E03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:</w:t>
                  </w:r>
                  <w:r w:rsidR="00A5656D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 xml:space="preserve"> </w:t>
                  </w:r>
                  <w:r w:rsidRPr="00F46E03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 xml:space="preserve">обработка и обобщение полученных материалов. Формы работы </w:t>
                  </w:r>
                  <w:r w:rsidR="00A5656D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координатора</w:t>
                  </w:r>
                  <w:r w:rsidRPr="00F46E03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: консультирование уча</w:t>
                  </w:r>
                  <w:r w:rsidR="00A5656D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стников</w:t>
                  </w:r>
                  <w:r w:rsidRPr="00F46E03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 xml:space="preserve">. </w:t>
                  </w:r>
                </w:p>
                <w:p w:rsidR="00F31BBA" w:rsidRPr="008D6B7E" w:rsidRDefault="00F31BBA" w:rsidP="00C00E7F">
                  <w:pPr>
                    <w:pStyle w:val="a5"/>
                    <w:spacing w:line="120" w:lineRule="atLeast"/>
                    <w:rPr>
                      <w:rFonts w:ascii="Garamond" w:hAnsi="Garamond"/>
                    </w:rPr>
                  </w:pPr>
                  <w:r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3 </w:t>
                  </w:r>
                  <w:r w:rsidRPr="008D6B7E"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этап: Подготовка </w:t>
                  </w:r>
                  <w:r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продуктов проектной деятельности </w:t>
                  </w:r>
                </w:p>
                <w:p w:rsidR="00F31BBA" w:rsidRPr="00F46E03" w:rsidRDefault="00F31BBA" w:rsidP="00C00E7F">
                  <w:pPr>
                    <w:pStyle w:val="a5"/>
                    <w:spacing w:line="120" w:lineRule="atLeast"/>
                    <w:rPr>
                      <w:i/>
                      <w:sz w:val="28"/>
                      <w:szCs w:val="28"/>
                    </w:rPr>
                  </w:pPr>
                  <w:r w:rsidRPr="00F46E03">
                    <w:rPr>
                      <w:i/>
                      <w:sz w:val="28"/>
                      <w:szCs w:val="28"/>
                    </w:rPr>
                    <w:t>Создание продуктов проекта: презентаций. Формы работы уча</w:t>
                  </w:r>
                  <w:r w:rsidR="00A5656D">
                    <w:rPr>
                      <w:i/>
                      <w:sz w:val="28"/>
                      <w:szCs w:val="28"/>
                    </w:rPr>
                    <w:t>стников</w:t>
                  </w:r>
                  <w:r w:rsidRPr="00F46E03">
                    <w:rPr>
                      <w:i/>
                      <w:sz w:val="28"/>
                      <w:szCs w:val="28"/>
                    </w:rPr>
                    <w:t>: подбор графических объектов, иллюстрирующих результаты деятельности.</w:t>
                  </w:r>
                </w:p>
                <w:p w:rsidR="00F31BBA" w:rsidRPr="008D6B7E" w:rsidRDefault="00F31BBA" w:rsidP="00C00E7F">
                  <w:pPr>
                    <w:pStyle w:val="a5"/>
                    <w:spacing w:line="120" w:lineRule="atLeast"/>
                    <w:rPr>
                      <w:rFonts w:ascii="Garamond" w:hAnsi="Garamond"/>
                    </w:rPr>
                  </w:pPr>
                  <w:r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4 </w:t>
                  </w:r>
                  <w:r w:rsidRPr="008D6B7E"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 этап: Защита полученных результатов и выводов</w:t>
                  </w:r>
                  <w:r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 </w:t>
                  </w:r>
                </w:p>
                <w:p w:rsidR="00F31BBA" w:rsidRPr="00F46E03" w:rsidRDefault="00F31BBA" w:rsidP="00C00E7F">
                  <w:pPr>
                    <w:jc w:val="both"/>
                    <w:rPr>
                      <w:i/>
                      <w:sz w:val="28"/>
                      <w:szCs w:val="28"/>
                      <w:lang w:val="ru-RU"/>
                    </w:rPr>
                  </w:pPr>
                  <w:r w:rsidRPr="00F46E03">
                    <w:rPr>
                      <w:i/>
                      <w:sz w:val="28"/>
                      <w:szCs w:val="28"/>
                      <w:lang w:val="ru-RU"/>
                    </w:rPr>
                    <w:t xml:space="preserve">Презентация и защита продуктов исследования, ответы на вопросы присутствующих. Формы работы </w:t>
                  </w:r>
                  <w:r w:rsidR="00A5656D">
                    <w:rPr>
                      <w:i/>
                      <w:sz w:val="28"/>
                      <w:szCs w:val="28"/>
                      <w:lang w:val="ru-RU"/>
                    </w:rPr>
                    <w:t>координатора</w:t>
                  </w:r>
                  <w:r w:rsidRPr="00F46E03">
                    <w:rPr>
                      <w:i/>
                      <w:sz w:val="28"/>
                      <w:szCs w:val="28"/>
                      <w:lang w:val="ru-RU"/>
                    </w:rPr>
                    <w:t>: оценивание работы группы, подведение итогов.</w:t>
                  </w:r>
                </w:p>
                <w:p w:rsidR="00F31BBA" w:rsidRPr="00240482" w:rsidRDefault="00F31BBA" w:rsidP="00C00E7F">
                  <w:pPr>
                    <w:pStyle w:val="a5"/>
                    <w:spacing w:line="120" w:lineRule="atLeast"/>
                    <w:rPr>
                      <w:rFonts w:ascii="Garamond" w:hAnsi="Garamond"/>
                    </w:rPr>
                  </w:pPr>
                </w:p>
              </w:tc>
            </w:tr>
          </w:tbl>
          <w:p w:rsidR="00F31BBA" w:rsidRPr="004B0B36" w:rsidRDefault="00F31BBA" w:rsidP="007079DE">
            <w:pPr>
              <w:jc w:val="both"/>
              <w:rPr>
                <w:rFonts w:ascii="Garamond" w:hAnsi="Garamond"/>
                <w:lang w:val="ru-RU"/>
              </w:rPr>
            </w:pPr>
          </w:p>
        </w:tc>
      </w:tr>
      <w:tr w:rsidR="00F31BBA" w:rsidRPr="00F36C4E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F31BBA" w:rsidRPr="00077005" w:rsidRDefault="00F31BBA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Материалы для дифференцированного обучения</w:t>
            </w:r>
            <w:r>
              <w:rPr>
                <w:rFonts w:ascii="Garamond" w:hAnsi="Garamond"/>
                <w:color w:val="auto"/>
              </w:rPr>
              <w:t xml:space="preserve"> (дидактические материалы)</w:t>
            </w:r>
          </w:p>
        </w:tc>
      </w:tr>
      <w:tr w:rsidR="00F31BBA" w:rsidRPr="00F36C4E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F31BBA" w:rsidRPr="00077005" w:rsidRDefault="00F31BBA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 xml:space="preserve">Для детей с левополушарным стилем </w:t>
            </w:r>
            <w:r>
              <w:rPr>
                <w:rFonts w:ascii="Garamond" w:hAnsi="Garamond"/>
                <w:color w:val="auto"/>
              </w:rPr>
              <w:lastRenderedPageBreak/>
              <w:t>мышления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F31BBA" w:rsidRPr="000D3219" w:rsidRDefault="00F31BBA" w:rsidP="00A5656D">
            <w:pPr>
              <w:rPr>
                <w:sz w:val="28"/>
                <w:szCs w:val="28"/>
                <w:lang w:val="ru-RU"/>
              </w:rPr>
            </w:pPr>
            <w:r w:rsidRPr="000D3219">
              <w:rPr>
                <w:sz w:val="28"/>
                <w:szCs w:val="28"/>
                <w:lang w:val="ru-RU"/>
              </w:rPr>
              <w:lastRenderedPageBreak/>
              <w:t>Детям предлага</w:t>
            </w:r>
            <w:r w:rsidR="00A5656D">
              <w:rPr>
                <w:sz w:val="28"/>
                <w:szCs w:val="28"/>
                <w:lang w:val="ru-RU"/>
              </w:rPr>
              <w:t>е</w:t>
            </w:r>
            <w:r w:rsidRPr="000D3219">
              <w:rPr>
                <w:sz w:val="28"/>
                <w:szCs w:val="28"/>
                <w:lang w:val="ru-RU"/>
              </w:rPr>
              <w:t>тся фото</w:t>
            </w:r>
            <w:r w:rsidR="00A5656D">
              <w:rPr>
                <w:sz w:val="28"/>
                <w:szCs w:val="28"/>
                <w:lang w:val="ru-RU"/>
              </w:rPr>
              <w:t xml:space="preserve"> готового изделия </w:t>
            </w:r>
            <w:r w:rsidR="00A5656D">
              <w:rPr>
                <w:sz w:val="28"/>
                <w:szCs w:val="28"/>
                <w:lang w:val="ru-RU"/>
              </w:rPr>
              <w:lastRenderedPageBreak/>
              <w:t>и творческое задание к нему.</w:t>
            </w:r>
          </w:p>
        </w:tc>
      </w:tr>
      <w:tr w:rsidR="00F31BBA" w:rsidRPr="00F36C4E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F31BBA" w:rsidRPr="00077005" w:rsidRDefault="00F31BBA" w:rsidP="00DF5641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lastRenderedPageBreak/>
              <w:t>Для детей с правополушарным стилем мышления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F31BBA" w:rsidRPr="00A5656D" w:rsidRDefault="00F31BBA" w:rsidP="00A5656D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5656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Детям </w:t>
            </w:r>
            <w:r w:rsidR="00A5656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представлена пошаговая инструкция по изготовлению изделия.</w:t>
            </w:r>
          </w:p>
        </w:tc>
      </w:tr>
      <w:tr w:rsidR="00F31BBA" w:rsidRPr="00F36C4E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</w:tcBorders>
            <w:shd w:val="clear" w:color="auto" w:fill="211D1E"/>
            <w:vAlign w:val="center"/>
          </w:tcPr>
          <w:p w:rsidR="00F31BBA" w:rsidRPr="00077005" w:rsidRDefault="00F31BBA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Материалы и ресурсы, необходимые для проекта</w:t>
            </w:r>
          </w:p>
        </w:tc>
      </w:tr>
      <w:tr w:rsidR="00F31BBA" w:rsidRPr="00F36C4E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F31BBA" w:rsidRPr="00077005" w:rsidRDefault="00F31BBA" w:rsidP="004B0B36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 xml:space="preserve">Технологии </w:t>
            </w:r>
            <w:r>
              <w:rPr>
                <w:rFonts w:ascii="Garamond" w:hAnsi="Garamond"/>
                <w:color w:val="auto"/>
              </w:rPr>
              <w:t>—</w:t>
            </w:r>
            <w:r w:rsidRPr="00077005">
              <w:rPr>
                <w:rFonts w:ascii="Garamond" w:hAnsi="Garamond"/>
                <w:color w:val="auto"/>
              </w:rPr>
              <w:t xml:space="preserve"> оборудование (отметьте нужные пункты)</w:t>
            </w:r>
          </w:p>
        </w:tc>
      </w:tr>
      <w:tr w:rsidR="00F31BBA" w:rsidRPr="00F36C4E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F31BBA" w:rsidRPr="00DF07CB" w:rsidRDefault="00F31BBA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DF07C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r w:rsidR="00FD5BFF" w:rsidRPr="00DF07C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Фотоаппарат, компьютер, принт</w:t>
            </w:r>
            <w:r w:rsidR="0099556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ер, проекционная система</w:t>
            </w:r>
            <w:r w:rsidR="00FD5BFF" w:rsidRPr="00DF07C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, сканер</w:t>
            </w:r>
            <w:r w:rsidR="00DF07CB" w:rsidRPr="00DF07C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.</w:t>
            </w:r>
          </w:p>
        </w:tc>
      </w:tr>
      <w:tr w:rsidR="00F31BBA" w:rsidRPr="00F36C4E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F31BBA" w:rsidRPr="00077005" w:rsidRDefault="00F31BBA" w:rsidP="004B0B36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 xml:space="preserve">Технологии </w:t>
            </w:r>
            <w:r>
              <w:rPr>
                <w:rFonts w:ascii="Garamond" w:hAnsi="Garamond"/>
                <w:color w:val="auto"/>
              </w:rPr>
              <w:t>—</w:t>
            </w:r>
            <w:r w:rsidRPr="00077005">
              <w:rPr>
                <w:rFonts w:ascii="Garamond" w:hAnsi="Garamond"/>
                <w:color w:val="auto"/>
              </w:rPr>
              <w:t xml:space="preserve"> программное обеспечение (отметьте нужные пункты)</w:t>
            </w:r>
          </w:p>
        </w:tc>
      </w:tr>
      <w:tr w:rsidR="00F31BBA" w:rsidRPr="00F36C4E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F31BBA" w:rsidRPr="00DF07CB" w:rsidRDefault="00FD5BFF" w:rsidP="004B0B36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DF07C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Программы обработки изображений, программы разработки веб-сайтов, текстовые редакторы, программы электронной почты, мультимедийные системы</w:t>
            </w:r>
            <w:r w:rsidR="00DF07CB" w:rsidRPr="00DF07C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.</w:t>
            </w:r>
          </w:p>
        </w:tc>
      </w:tr>
      <w:tr w:rsidR="00F31BBA" w:rsidRPr="00F46E03" w:rsidTr="00DF5641">
        <w:trPr>
          <w:trHeight w:val="1024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F31BBA" w:rsidRPr="00077005" w:rsidRDefault="00F31BBA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Материалы на печатной основе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vAlign w:val="center"/>
          </w:tcPr>
          <w:p w:rsidR="00F31BBA" w:rsidRPr="003871EF" w:rsidRDefault="00FD5BFF" w:rsidP="00F46E03">
            <w:pPr>
              <w:rPr>
                <w:rFonts w:ascii="Garamond" w:hAnsi="Garamond"/>
                <w:lang w:val="ru-RU"/>
              </w:rPr>
            </w:pPr>
            <w:r w:rsidRPr="00FD5BFF">
              <w:rPr>
                <w:rFonts w:ascii="Garamond" w:hAnsi="Garamond"/>
              </w:rPr>
              <w:t>Справочный материал</w:t>
            </w:r>
            <w:r w:rsidR="003871EF">
              <w:rPr>
                <w:rFonts w:ascii="Garamond" w:hAnsi="Garamond"/>
                <w:lang w:val="ru-RU"/>
              </w:rPr>
              <w:t>.</w:t>
            </w:r>
          </w:p>
        </w:tc>
      </w:tr>
      <w:tr w:rsidR="00F31BBA" w:rsidRPr="00FD5BFF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F31BBA" w:rsidRPr="00077005" w:rsidRDefault="00F31BBA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Другие принадлежности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F31BBA" w:rsidRPr="00077005" w:rsidRDefault="00FD5BFF" w:rsidP="00C00E7F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FD5BFF">
              <w:rPr>
                <w:rFonts w:ascii="Garamond" w:hAnsi="Garamond"/>
                <w:color w:val="auto"/>
              </w:rPr>
              <w:t>Застежка-молния различной длины и качества, с пластиковыми и металлическими креплениями, пуговицы разных форм и размеров, бусины различного диаметра, клеевой пистолет, клеевые стержни для зарядки пистолета, нитки разных цветов, иглы, держатели для броши, ободок как основа, металлическая основа заколки для волос, кусочки старых кожаных изделий</w:t>
            </w:r>
          </w:p>
        </w:tc>
      </w:tr>
      <w:tr w:rsidR="00F31BBA" w:rsidRPr="00F36C4E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F31BBA" w:rsidRPr="00077005" w:rsidRDefault="00F31BBA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Интернет-ресурсы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FD5BFF" w:rsidRPr="00FD5BFF" w:rsidRDefault="005B088A" w:rsidP="00FD5BFF">
            <w:pPr>
              <w:numPr>
                <w:ilvl w:val="0"/>
                <w:numId w:val="2"/>
              </w:numPr>
              <w:shd w:val="clear" w:color="auto" w:fill="FFFFFF"/>
              <w:tabs>
                <w:tab w:val="left" w:pos="0"/>
              </w:tabs>
              <w:rPr>
                <w:rFonts w:ascii="Garamond" w:hAnsi="Garamond"/>
                <w:lang w:val="ru-RU"/>
              </w:rPr>
            </w:pPr>
            <w:hyperlink r:id="rId8" w:history="1">
              <w:r w:rsidR="00FD5BFF" w:rsidRPr="002B42EB">
                <w:rPr>
                  <w:rStyle w:val="a6"/>
                  <w:rFonts w:ascii="Garamond" w:hAnsi="Garamond"/>
                </w:rPr>
                <w:t>http</w:t>
              </w:r>
              <w:r w:rsidR="00FD5BFF" w:rsidRPr="002B42EB">
                <w:rPr>
                  <w:rStyle w:val="a6"/>
                  <w:rFonts w:ascii="Garamond" w:hAnsi="Garamond"/>
                  <w:lang w:val="ru-RU"/>
                </w:rPr>
                <w:t>://</w:t>
              </w:r>
              <w:r w:rsidR="00FD5BFF" w:rsidRPr="002B42EB">
                <w:rPr>
                  <w:rStyle w:val="a6"/>
                  <w:rFonts w:ascii="Garamond" w:hAnsi="Garamond"/>
                </w:rPr>
                <w:t>www</w:t>
              </w:r>
              <w:r w:rsidR="00FD5BFF" w:rsidRPr="002B42EB">
                <w:rPr>
                  <w:rStyle w:val="a6"/>
                  <w:rFonts w:ascii="Garamond" w:hAnsi="Garamond"/>
                  <w:lang w:val="ru-RU"/>
                </w:rPr>
                <w:t>.</w:t>
              </w:r>
              <w:r w:rsidR="00FD5BFF" w:rsidRPr="002B42EB">
                <w:rPr>
                  <w:rStyle w:val="a6"/>
                  <w:rFonts w:ascii="Garamond" w:hAnsi="Garamond"/>
                </w:rPr>
                <w:t>livemaster</w:t>
              </w:r>
              <w:r w:rsidR="00FD5BFF" w:rsidRPr="002B42EB">
                <w:rPr>
                  <w:rStyle w:val="a6"/>
                  <w:rFonts w:ascii="Garamond" w:hAnsi="Garamond"/>
                  <w:lang w:val="ru-RU"/>
                </w:rPr>
                <w:t>.</w:t>
              </w:r>
              <w:r w:rsidR="00FD5BFF" w:rsidRPr="002B42EB">
                <w:rPr>
                  <w:rStyle w:val="a6"/>
                  <w:rFonts w:ascii="Garamond" w:hAnsi="Garamond"/>
                </w:rPr>
                <w:t>ru</w:t>
              </w:r>
              <w:r w:rsidR="00FD5BFF" w:rsidRPr="002B42EB">
                <w:rPr>
                  <w:rStyle w:val="a6"/>
                  <w:rFonts w:ascii="Garamond" w:hAnsi="Garamond"/>
                  <w:lang w:val="ru-RU"/>
                </w:rPr>
                <w:t>/</w:t>
              </w:r>
              <w:r w:rsidR="00FD5BFF" w:rsidRPr="002B42EB">
                <w:rPr>
                  <w:rStyle w:val="a6"/>
                  <w:rFonts w:ascii="Garamond" w:hAnsi="Garamond"/>
                </w:rPr>
                <w:t>topic</w:t>
              </w:r>
              <w:r w:rsidR="00FD5BFF" w:rsidRPr="002B42EB">
                <w:rPr>
                  <w:rStyle w:val="a6"/>
                  <w:rFonts w:ascii="Garamond" w:hAnsi="Garamond"/>
                  <w:lang w:val="ru-RU"/>
                </w:rPr>
                <w:t>/141199-</w:t>
              </w:r>
              <w:r w:rsidR="00FD5BFF" w:rsidRPr="002B42EB">
                <w:rPr>
                  <w:rStyle w:val="a6"/>
                  <w:rFonts w:ascii="Garamond" w:hAnsi="Garamond"/>
                </w:rPr>
                <w:t>bizhuteriya</w:t>
              </w:r>
              <w:r w:rsidR="00FD5BFF" w:rsidRPr="002B42EB">
                <w:rPr>
                  <w:rStyle w:val="a6"/>
                  <w:rFonts w:ascii="Garamond" w:hAnsi="Garamond"/>
                  <w:lang w:val="ru-RU"/>
                </w:rPr>
                <w:t>-</w:t>
              </w:r>
              <w:r w:rsidR="00FD5BFF" w:rsidRPr="002B42EB">
                <w:rPr>
                  <w:rStyle w:val="a6"/>
                  <w:rFonts w:ascii="Garamond" w:hAnsi="Garamond"/>
                </w:rPr>
                <w:t>iz</w:t>
              </w:r>
              <w:r w:rsidR="00FD5BFF" w:rsidRPr="002B42EB">
                <w:rPr>
                  <w:rStyle w:val="a6"/>
                  <w:rFonts w:ascii="Garamond" w:hAnsi="Garamond"/>
                  <w:lang w:val="ru-RU"/>
                </w:rPr>
                <w:t>-</w:t>
              </w:r>
              <w:r w:rsidR="00FD5BFF" w:rsidRPr="002B42EB">
                <w:rPr>
                  <w:rStyle w:val="a6"/>
                  <w:rFonts w:ascii="Garamond" w:hAnsi="Garamond"/>
                </w:rPr>
                <w:t>molnij</w:t>
              </w:r>
            </w:hyperlink>
            <w:r w:rsidR="00FD5BFF">
              <w:rPr>
                <w:rFonts w:ascii="Garamond" w:hAnsi="Garamond"/>
                <w:lang w:val="ru-RU"/>
              </w:rPr>
              <w:t xml:space="preserve"> </w:t>
            </w:r>
            <w:r w:rsidR="00FD5BFF" w:rsidRPr="00FD5BFF">
              <w:rPr>
                <w:rFonts w:ascii="Garamond" w:hAnsi="Garamond"/>
                <w:lang w:val="ru-RU"/>
              </w:rPr>
              <w:t>Здесь можно увидеть образцы существующих изделий из молний</w:t>
            </w:r>
            <w:r w:rsidR="00FD5BFF">
              <w:rPr>
                <w:rFonts w:ascii="Garamond" w:hAnsi="Garamond"/>
                <w:lang w:val="ru-RU"/>
              </w:rPr>
              <w:t>.</w:t>
            </w:r>
          </w:p>
          <w:p w:rsidR="00FD5BFF" w:rsidRPr="00FD5BFF" w:rsidRDefault="005B088A" w:rsidP="00FD5BFF">
            <w:pPr>
              <w:numPr>
                <w:ilvl w:val="0"/>
                <w:numId w:val="2"/>
              </w:numPr>
              <w:shd w:val="clear" w:color="auto" w:fill="FFFFFF"/>
              <w:tabs>
                <w:tab w:val="left" w:pos="0"/>
              </w:tabs>
              <w:rPr>
                <w:rFonts w:ascii="Garamond" w:hAnsi="Garamond"/>
                <w:lang w:val="ru-RU"/>
              </w:rPr>
            </w:pPr>
            <w:hyperlink r:id="rId9" w:history="1">
              <w:r w:rsidR="00FD5BFF" w:rsidRPr="00FD5BFF">
                <w:rPr>
                  <w:rStyle w:val="a6"/>
                  <w:rFonts w:ascii="Garamond" w:hAnsi="Garamond"/>
                </w:rPr>
                <w:t>http</w:t>
              </w:r>
              <w:r w:rsidR="00FD5BFF" w:rsidRPr="00FD5BFF">
                <w:rPr>
                  <w:rStyle w:val="a6"/>
                  <w:rFonts w:ascii="Garamond" w:hAnsi="Garamond"/>
                  <w:lang w:val="ru-RU"/>
                </w:rPr>
                <w:t>://</w:t>
              </w:r>
              <w:r w:rsidR="00FD5BFF" w:rsidRPr="00FD5BFF">
                <w:rPr>
                  <w:rStyle w:val="a6"/>
                  <w:rFonts w:ascii="Garamond" w:hAnsi="Garamond"/>
                </w:rPr>
                <w:t>semeynaya</w:t>
              </w:r>
              <w:r w:rsidR="00FD5BFF" w:rsidRPr="00FD5BFF">
                <w:rPr>
                  <w:rStyle w:val="a6"/>
                  <w:rFonts w:ascii="Garamond" w:hAnsi="Garamond"/>
                  <w:lang w:val="ru-RU"/>
                </w:rPr>
                <w:t>-</w:t>
              </w:r>
              <w:r w:rsidR="00FD5BFF" w:rsidRPr="00FD5BFF">
                <w:rPr>
                  <w:rStyle w:val="a6"/>
                  <w:rFonts w:ascii="Garamond" w:hAnsi="Garamond"/>
                </w:rPr>
                <w:t>kuchka</w:t>
              </w:r>
              <w:r w:rsidR="00FD5BFF" w:rsidRPr="00FD5BFF">
                <w:rPr>
                  <w:rStyle w:val="a6"/>
                  <w:rFonts w:ascii="Garamond" w:hAnsi="Garamond"/>
                  <w:lang w:val="ru-RU"/>
                </w:rPr>
                <w:t>.</w:t>
              </w:r>
              <w:r w:rsidR="00FD5BFF" w:rsidRPr="00FD5BFF">
                <w:rPr>
                  <w:rStyle w:val="a6"/>
                  <w:rFonts w:ascii="Garamond" w:hAnsi="Garamond"/>
                </w:rPr>
                <w:t>ru</w:t>
              </w:r>
              <w:r w:rsidR="00FD5BFF" w:rsidRPr="00FD5BFF">
                <w:rPr>
                  <w:rStyle w:val="a6"/>
                  <w:rFonts w:ascii="Garamond" w:hAnsi="Garamond"/>
                  <w:lang w:val="ru-RU"/>
                </w:rPr>
                <w:t>/</w:t>
              </w:r>
              <w:r w:rsidR="00FD5BFF" w:rsidRPr="00FD5BFF">
                <w:rPr>
                  <w:rStyle w:val="a6"/>
                  <w:rFonts w:ascii="Garamond" w:hAnsi="Garamond"/>
                </w:rPr>
                <w:t>ukrasheniya</w:t>
              </w:r>
              <w:r w:rsidR="00FD5BFF" w:rsidRPr="00FD5BFF">
                <w:rPr>
                  <w:rStyle w:val="a6"/>
                  <w:rFonts w:ascii="Garamond" w:hAnsi="Garamond"/>
                  <w:lang w:val="ru-RU"/>
                </w:rPr>
                <w:t>-</w:t>
              </w:r>
              <w:r w:rsidR="00FD5BFF" w:rsidRPr="00FD5BFF">
                <w:rPr>
                  <w:rStyle w:val="a6"/>
                  <w:rFonts w:ascii="Garamond" w:hAnsi="Garamond"/>
                </w:rPr>
                <w:t>iz</w:t>
              </w:r>
              <w:r w:rsidR="00FD5BFF" w:rsidRPr="00FD5BFF">
                <w:rPr>
                  <w:rStyle w:val="a6"/>
                  <w:rFonts w:ascii="Garamond" w:hAnsi="Garamond"/>
                  <w:lang w:val="ru-RU"/>
                </w:rPr>
                <w:t>-</w:t>
              </w:r>
              <w:r w:rsidR="00FD5BFF" w:rsidRPr="00FD5BFF">
                <w:rPr>
                  <w:rStyle w:val="a6"/>
                  <w:rFonts w:ascii="Garamond" w:hAnsi="Garamond"/>
                </w:rPr>
                <w:t>molnii</w:t>
              </w:r>
              <w:r w:rsidR="00FD5BFF" w:rsidRPr="00FD5BFF">
                <w:rPr>
                  <w:rStyle w:val="a6"/>
                  <w:rFonts w:ascii="Garamond" w:hAnsi="Garamond"/>
                  <w:lang w:val="ru-RU"/>
                </w:rPr>
                <w:t>-</w:t>
              </w:r>
              <w:r w:rsidR="00FD5BFF" w:rsidRPr="00FD5BFF">
                <w:rPr>
                  <w:rStyle w:val="a6"/>
                  <w:rFonts w:ascii="Garamond" w:hAnsi="Garamond"/>
                </w:rPr>
                <w:t>chast</w:t>
              </w:r>
              <w:r w:rsidR="00FD5BFF" w:rsidRPr="00FD5BFF">
                <w:rPr>
                  <w:rStyle w:val="a6"/>
                  <w:rFonts w:ascii="Garamond" w:hAnsi="Garamond"/>
                  <w:lang w:val="ru-RU"/>
                </w:rPr>
                <w:t>-4-</w:t>
              </w:r>
              <w:r w:rsidR="00FD5BFF" w:rsidRPr="00FD5BFF">
                <w:rPr>
                  <w:rStyle w:val="a6"/>
                  <w:rFonts w:ascii="Garamond" w:hAnsi="Garamond"/>
                </w:rPr>
                <w:t>cvety</w:t>
              </w:r>
              <w:r w:rsidR="00FD5BFF" w:rsidRPr="00FD5BFF">
                <w:rPr>
                  <w:rStyle w:val="a6"/>
                  <w:rFonts w:ascii="Garamond" w:hAnsi="Garamond"/>
                  <w:lang w:val="ru-RU"/>
                </w:rPr>
                <w:t>-</w:t>
              </w:r>
              <w:r w:rsidR="00FD5BFF" w:rsidRPr="00FD5BFF">
                <w:rPr>
                  <w:rStyle w:val="a6"/>
                  <w:rFonts w:ascii="Garamond" w:hAnsi="Garamond"/>
                </w:rPr>
                <w:t>iz</w:t>
              </w:r>
              <w:r w:rsidR="00FD5BFF" w:rsidRPr="00FD5BFF">
                <w:rPr>
                  <w:rStyle w:val="a6"/>
                  <w:rFonts w:ascii="Garamond" w:hAnsi="Garamond"/>
                  <w:lang w:val="ru-RU"/>
                </w:rPr>
                <w:t>-</w:t>
              </w:r>
              <w:r w:rsidR="00FD5BFF" w:rsidRPr="00FD5BFF">
                <w:rPr>
                  <w:rStyle w:val="a6"/>
                  <w:rFonts w:ascii="Garamond" w:hAnsi="Garamond"/>
                </w:rPr>
                <w:t>molnii</w:t>
              </w:r>
              <w:r w:rsidR="00FD5BFF" w:rsidRPr="00FD5BFF">
                <w:rPr>
                  <w:rStyle w:val="a6"/>
                  <w:rFonts w:ascii="Garamond" w:hAnsi="Garamond"/>
                  <w:lang w:val="ru-RU"/>
                </w:rPr>
                <w:t>-</w:t>
              </w:r>
              <w:r w:rsidR="00FD5BFF" w:rsidRPr="00FD5BFF">
                <w:rPr>
                  <w:rStyle w:val="a6"/>
                  <w:rFonts w:ascii="Garamond" w:hAnsi="Garamond"/>
                </w:rPr>
                <w:t>i</w:t>
              </w:r>
              <w:r w:rsidR="00FD5BFF" w:rsidRPr="00FD5BFF">
                <w:rPr>
                  <w:rStyle w:val="a6"/>
                  <w:rFonts w:ascii="Garamond" w:hAnsi="Garamond"/>
                  <w:lang w:val="ru-RU"/>
                </w:rPr>
                <w:t>-</w:t>
              </w:r>
              <w:r w:rsidR="00FD5BFF" w:rsidRPr="00FD5BFF">
                <w:rPr>
                  <w:rStyle w:val="a6"/>
                  <w:rFonts w:ascii="Garamond" w:hAnsi="Garamond"/>
                </w:rPr>
                <w:t>fetra</w:t>
              </w:r>
              <w:r w:rsidR="00FD5BFF" w:rsidRPr="00FD5BFF">
                <w:rPr>
                  <w:rStyle w:val="a6"/>
                  <w:rFonts w:ascii="Garamond" w:hAnsi="Garamond"/>
                  <w:lang w:val="ru-RU"/>
                </w:rPr>
                <w:t>-</w:t>
              </w:r>
              <w:r w:rsidR="00FD5BFF" w:rsidRPr="00FD5BFF">
                <w:rPr>
                  <w:rStyle w:val="a6"/>
                  <w:rFonts w:ascii="Garamond" w:hAnsi="Garamond"/>
                </w:rPr>
                <w:t>svoimi</w:t>
              </w:r>
              <w:r w:rsidR="00FD5BFF" w:rsidRPr="00FD5BFF">
                <w:rPr>
                  <w:rStyle w:val="a6"/>
                  <w:rFonts w:ascii="Garamond" w:hAnsi="Garamond"/>
                  <w:lang w:val="ru-RU"/>
                </w:rPr>
                <w:t>-</w:t>
              </w:r>
              <w:r w:rsidR="00FD5BFF" w:rsidRPr="00FD5BFF">
                <w:rPr>
                  <w:rStyle w:val="a6"/>
                  <w:rFonts w:ascii="Garamond" w:hAnsi="Garamond"/>
                </w:rPr>
                <w:t>rukami</w:t>
              </w:r>
            </w:hyperlink>
            <w:r w:rsidR="00FD5BFF" w:rsidRPr="00FD5BFF">
              <w:rPr>
                <w:rFonts w:ascii="Garamond" w:hAnsi="Garamond"/>
                <w:lang w:val="ru-RU"/>
              </w:rPr>
              <w:t xml:space="preserve">  Несколько мастер-классов п</w:t>
            </w:r>
            <w:r w:rsidR="00FD5BFF">
              <w:rPr>
                <w:rFonts w:ascii="Garamond" w:hAnsi="Garamond"/>
                <w:lang w:val="ru-RU"/>
              </w:rPr>
              <w:t>о изготовлению цветов из молний.</w:t>
            </w:r>
          </w:p>
          <w:p w:rsidR="00FD5BFF" w:rsidRPr="00FD5BFF" w:rsidRDefault="005B088A" w:rsidP="00FD5BFF">
            <w:pPr>
              <w:numPr>
                <w:ilvl w:val="0"/>
                <w:numId w:val="2"/>
              </w:numPr>
              <w:shd w:val="clear" w:color="auto" w:fill="FFFFFF"/>
              <w:tabs>
                <w:tab w:val="left" w:pos="0"/>
              </w:tabs>
              <w:rPr>
                <w:rFonts w:ascii="Garamond" w:hAnsi="Garamond"/>
                <w:lang w:val="ru-RU"/>
              </w:rPr>
            </w:pPr>
            <w:hyperlink r:id="rId10" w:history="1">
              <w:r w:rsidR="00FD5BFF" w:rsidRPr="002B42EB">
                <w:rPr>
                  <w:rStyle w:val="a6"/>
                  <w:rFonts w:ascii="Garamond" w:hAnsi="Garamond"/>
                </w:rPr>
                <w:t>http</w:t>
              </w:r>
              <w:r w:rsidR="00FD5BFF" w:rsidRPr="002B42EB">
                <w:rPr>
                  <w:rStyle w:val="a6"/>
                  <w:rFonts w:ascii="Garamond" w:hAnsi="Garamond"/>
                  <w:lang w:val="ru-RU"/>
                </w:rPr>
                <w:t>://21</w:t>
              </w:r>
              <w:r w:rsidR="00FD5BFF" w:rsidRPr="002B42EB">
                <w:rPr>
                  <w:rStyle w:val="a6"/>
                  <w:rFonts w:ascii="Garamond" w:hAnsi="Garamond"/>
                </w:rPr>
                <w:t>vu</w:t>
              </w:r>
              <w:r w:rsidR="00FD5BFF" w:rsidRPr="002B42EB">
                <w:rPr>
                  <w:rStyle w:val="a6"/>
                  <w:rFonts w:ascii="Garamond" w:hAnsi="Garamond"/>
                  <w:lang w:val="ru-RU"/>
                </w:rPr>
                <w:t>.</w:t>
              </w:r>
              <w:r w:rsidR="00FD5BFF" w:rsidRPr="002B42EB">
                <w:rPr>
                  <w:rStyle w:val="a6"/>
                  <w:rFonts w:ascii="Garamond" w:hAnsi="Garamond"/>
                </w:rPr>
                <w:t>ru</w:t>
              </w:r>
              <w:r w:rsidR="00FD5BFF" w:rsidRPr="002B42EB">
                <w:rPr>
                  <w:rStyle w:val="a6"/>
                  <w:rFonts w:ascii="Garamond" w:hAnsi="Garamond"/>
                  <w:lang w:val="ru-RU"/>
                </w:rPr>
                <w:t>/</w:t>
              </w:r>
              <w:r w:rsidR="00FD5BFF" w:rsidRPr="002B42EB">
                <w:rPr>
                  <w:rStyle w:val="a6"/>
                  <w:rFonts w:ascii="Garamond" w:hAnsi="Garamond"/>
                </w:rPr>
                <w:t>publ</w:t>
              </w:r>
              <w:r w:rsidR="00FD5BFF" w:rsidRPr="002B42EB">
                <w:rPr>
                  <w:rStyle w:val="a6"/>
                  <w:rFonts w:ascii="Garamond" w:hAnsi="Garamond"/>
                  <w:lang w:val="ru-RU"/>
                </w:rPr>
                <w:t>/689/21951</w:t>
              </w:r>
            </w:hyperlink>
            <w:r w:rsidR="00FD5BFF">
              <w:rPr>
                <w:rFonts w:ascii="Garamond" w:hAnsi="Garamond"/>
                <w:lang w:val="ru-RU"/>
              </w:rPr>
              <w:t xml:space="preserve"> </w:t>
            </w:r>
            <w:r w:rsidR="00FD5BFF" w:rsidRPr="00FD5BFF">
              <w:rPr>
                <w:rFonts w:ascii="Garamond" w:hAnsi="Garamond"/>
                <w:lang w:val="ru-RU"/>
              </w:rPr>
              <w:t>Правила техники безопасности</w:t>
            </w:r>
            <w:r w:rsidR="00FD5BFF">
              <w:rPr>
                <w:rFonts w:ascii="Garamond" w:hAnsi="Garamond"/>
                <w:lang w:val="ru-RU"/>
              </w:rPr>
              <w:t>.</w:t>
            </w:r>
          </w:p>
          <w:p w:rsidR="00FD5BFF" w:rsidRPr="00FD5BFF" w:rsidRDefault="005B088A" w:rsidP="00FD5BFF">
            <w:pPr>
              <w:numPr>
                <w:ilvl w:val="0"/>
                <w:numId w:val="2"/>
              </w:numPr>
              <w:shd w:val="clear" w:color="auto" w:fill="FFFFFF"/>
              <w:tabs>
                <w:tab w:val="left" w:pos="0"/>
              </w:tabs>
              <w:rPr>
                <w:rFonts w:ascii="Garamond" w:hAnsi="Garamond"/>
                <w:lang w:val="ru-RU"/>
              </w:rPr>
            </w:pPr>
            <w:hyperlink r:id="rId11" w:history="1">
              <w:r w:rsidR="00FD5BFF" w:rsidRPr="002B42EB">
                <w:rPr>
                  <w:rStyle w:val="a6"/>
                  <w:rFonts w:ascii="Garamond" w:hAnsi="Garamond"/>
                </w:rPr>
                <w:t>http</w:t>
              </w:r>
              <w:r w:rsidR="00FD5BFF" w:rsidRPr="002B42EB">
                <w:rPr>
                  <w:rStyle w:val="a6"/>
                  <w:rFonts w:ascii="Garamond" w:hAnsi="Garamond"/>
                  <w:lang w:val="ru-RU"/>
                </w:rPr>
                <w:t>://</w:t>
              </w:r>
              <w:r w:rsidR="00FD5BFF" w:rsidRPr="002B42EB">
                <w:rPr>
                  <w:rStyle w:val="a6"/>
                  <w:rFonts w:ascii="Garamond" w:hAnsi="Garamond"/>
                </w:rPr>
                <w:t>paidagogos</w:t>
              </w:r>
              <w:r w:rsidR="00FD5BFF" w:rsidRPr="002B42EB">
                <w:rPr>
                  <w:rStyle w:val="a6"/>
                  <w:rFonts w:ascii="Garamond" w:hAnsi="Garamond"/>
                  <w:lang w:val="ru-RU"/>
                </w:rPr>
                <w:t>.</w:t>
              </w:r>
              <w:r w:rsidR="00FD5BFF" w:rsidRPr="002B42EB">
                <w:rPr>
                  <w:rStyle w:val="a6"/>
                  <w:rFonts w:ascii="Garamond" w:hAnsi="Garamond"/>
                </w:rPr>
                <w:t>com</w:t>
              </w:r>
              <w:r w:rsidR="00FD5BFF" w:rsidRPr="002B42EB">
                <w:rPr>
                  <w:rStyle w:val="a6"/>
                  <w:rFonts w:ascii="Garamond" w:hAnsi="Garamond"/>
                  <w:lang w:val="ru-RU"/>
                </w:rPr>
                <w:t>/?</w:t>
              </w:r>
              <w:r w:rsidR="00FD5BFF" w:rsidRPr="002B42EB">
                <w:rPr>
                  <w:rStyle w:val="a6"/>
                  <w:rFonts w:ascii="Garamond" w:hAnsi="Garamond"/>
                </w:rPr>
                <w:t>p</w:t>
              </w:r>
              <w:r w:rsidR="00FD5BFF" w:rsidRPr="002B42EB">
                <w:rPr>
                  <w:rStyle w:val="a6"/>
                  <w:rFonts w:ascii="Garamond" w:hAnsi="Garamond"/>
                  <w:lang w:val="ru-RU"/>
                </w:rPr>
                <w:t>=7597</w:t>
              </w:r>
            </w:hyperlink>
            <w:r w:rsidR="00FD5BFF">
              <w:rPr>
                <w:rFonts w:ascii="Garamond" w:hAnsi="Garamond"/>
                <w:lang w:val="ru-RU"/>
              </w:rPr>
              <w:t xml:space="preserve"> </w:t>
            </w:r>
            <w:r w:rsidR="00FD5BFF" w:rsidRPr="00FD5BFF">
              <w:rPr>
                <w:rFonts w:ascii="Garamond" w:hAnsi="Garamond"/>
                <w:lang w:val="ru-RU"/>
              </w:rPr>
              <w:t xml:space="preserve"> Н</w:t>
            </w:r>
            <w:r w:rsidR="00FD5BFF">
              <w:rPr>
                <w:rFonts w:ascii="Garamond" w:hAnsi="Garamond"/>
                <w:lang w:val="ru-RU"/>
              </w:rPr>
              <w:t>емного о проектной деятельности.</w:t>
            </w:r>
          </w:p>
          <w:p w:rsidR="00F31BBA" w:rsidRPr="00FD5BFF" w:rsidRDefault="005B088A" w:rsidP="00FD5BFF">
            <w:pPr>
              <w:numPr>
                <w:ilvl w:val="0"/>
                <w:numId w:val="2"/>
              </w:numPr>
              <w:shd w:val="clear" w:color="auto" w:fill="FFFFFF"/>
              <w:tabs>
                <w:tab w:val="left" w:pos="0"/>
              </w:tabs>
              <w:rPr>
                <w:rFonts w:ascii="Garamond" w:hAnsi="Garamond"/>
                <w:lang w:val="ru-RU"/>
              </w:rPr>
            </w:pPr>
            <w:hyperlink r:id="rId12" w:history="1">
              <w:r w:rsidR="00FD5BFF" w:rsidRPr="002B42EB">
                <w:rPr>
                  <w:rStyle w:val="a6"/>
                  <w:rFonts w:ascii="Garamond" w:hAnsi="Garamond"/>
                </w:rPr>
                <w:t>http</w:t>
              </w:r>
              <w:r w:rsidR="00FD5BFF" w:rsidRPr="002B42EB">
                <w:rPr>
                  <w:rStyle w:val="a6"/>
                  <w:rFonts w:ascii="Garamond" w:hAnsi="Garamond"/>
                  <w:lang w:val="ru-RU"/>
                </w:rPr>
                <w:t>://</w:t>
              </w:r>
              <w:r w:rsidR="00FD5BFF" w:rsidRPr="002B42EB">
                <w:rPr>
                  <w:rStyle w:val="a6"/>
                  <w:rFonts w:ascii="Garamond" w:hAnsi="Garamond"/>
                </w:rPr>
                <w:t>stranamasterov</w:t>
              </w:r>
              <w:r w:rsidR="00FD5BFF" w:rsidRPr="002B42EB">
                <w:rPr>
                  <w:rStyle w:val="a6"/>
                  <w:rFonts w:ascii="Garamond" w:hAnsi="Garamond"/>
                  <w:lang w:val="ru-RU"/>
                </w:rPr>
                <w:t>.</w:t>
              </w:r>
              <w:r w:rsidR="00FD5BFF" w:rsidRPr="002B42EB">
                <w:rPr>
                  <w:rStyle w:val="a6"/>
                  <w:rFonts w:ascii="Garamond" w:hAnsi="Garamond"/>
                </w:rPr>
                <w:t>ru</w:t>
              </w:r>
              <w:r w:rsidR="00FD5BFF" w:rsidRPr="002B42EB">
                <w:rPr>
                  <w:rStyle w:val="a6"/>
                  <w:rFonts w:ascii="Garamond" w:hAnsi="Garamond"/>
                  <w:lang w:val="ru-RU"/>
                </w:rPr>
                <w:t>/</w:t>
              </w:r>
              <w:r w:rsidR="00FD5BFF" w:rsidRPr="002B42EB">
                <w:rPr>
                  <w:rStyle w:val="a6"/>
                  <w:rFonts w:ascii="Garamond" w:hAnsi="Garamond"/>
                </w:rPr>
                <w:t>node</w:t>
              </w:r>
              <w:r w:rsidR="00FD5BFF" w:rsidRPr="002B42EB">
                <w:rPr>
                  <w:rStyle w:val="a6"/>
                  <w:rFonts w:ascii="Garamond" w:hAnsi="Garamond"/>
                  <w:lang w:val="ru-RU"/>
                </w:rPr>
                <w:t>/610196</w:t>
              </w:r>
            </w:hyperlink>
            <w:r w:rsidR="00FD5BFF">
              <w:rPr>
                <w:rFonts w:ascii="Garamond" w:hAnsi="Garamond"/>
                <w:lang w:val="ru-RU"/>
              </w:rPr>
              <w:t xml:space="preserve"> </w:t>
            </w:r>
            <w:r w:rsidR="00FD5BFF" w:rsidRPr="00FD5BFF">
              <w:rPr>
                <w:rFonts w:ascii="Garamond" w:hAnsi="Garamond"/>
                <w:lang w:val="ru-RU"/>
              </w:rPr>
              <w:t>Страна мастеров - сайт о рукоделии и творчестве для детей и взрослых</w:t>
            </w:r>
            <w:r w:rsidR="00FD5BFF">
              <w:rPr>
                <w:rFonts w:ascii="Garamond" w:hAnsi="Garamond"/>
                <w:lang w:val="ru-RU"/>
              </w:rPr>
              <w:t>.</w:t>
            </w:r>
          </w:p>
        </w:tc>
      </w:tr>
      <w:tr w:rsidR="00F31BBA" w:rsidRPr="00FD5BFF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F31BBA" w:rsidRPr="00077005" w:rsidRDefault="00F31BBA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Друг</w:t>
            </w:r>
            <w:r w:rsidR="00FD5BFF">
              <w:rPr>
                <w:rFonts w:ascii="Garamond" w:hAnsi="Garamond"/>
                <w:color w:val="auto"/>
              </w:rPr>
              <w:t>ое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F31BBA" w:rsidRPr="00FD5BFF" w:rsidRDefault="00FD5BFF" w:rsidP="00C00E7F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FD5BFF">
              <w:rPr>
                <w:rFonts w:ascii="Garamond" w:hAnsi="Garamond"/>
                <w:color w:val="auto"/>
              </w:rPr>
              <w:t>Нужно пригласить гостей, другие коллективы города, занимающиеся декоративно-прикладным творчеством, родителей и нужно организовать для местных жителей стилизованный показ мод с присутствием созданных в проекте авторских украшений.</w:t>
            </w:r>
          </w:p>
        </w:tc>
      </w:tr>
    </w:tbl>
    <w:p w:rsidR="00F31BBA" w:rsidRPr="00077005" w:rsidRDefault="00F31BBA" w:rsidP="00ED06A2">
      <w:pPr>
        <w:jc w:val="both"/>
        <w:rPr>
          <w:rFonts w:ascii="Garamond" w:hAnsi="Garamond"/>
          <w:lang w:val="ru-RU"/>
        </w:rPr>
      </w:pPr>
    </w:p>
    <w:p w:rsidR="00F31BBA" w:rsidRPr="00ED06A2" w:rsidRDefault="00F31BBA">
      <w:pPr>
        <w:rPr>
          <w:lang w:val="ru-RU"/>
        </w:rPr>
      </w:pPr>
    </w:p>
    <w:sectPr w:rsidR="00F31BBA" w:rsidRPr="00ED06A2" w:rsidSect="00DA4C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eo Sans Intel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59218F"/>
    <w:multiLevelType w:val="hybridMultilevel"/>
    <w:tmpl w:val="888E287C"/>
    <w:lvl w:ilvl="0" w:tplc="000E9B4E">
      <w:start w:val="1"/>
      <w:numFmt w:val="decimal"/>
      <w:lvlText w:val="%1."/>
      <w:lvlJc w:val="left"/>
      <w:pPr>
        <w:ind w:left="35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7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79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1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3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5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7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39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14" w:hanging="180"/>
      </w:pPr>
      <w:rPr>
        <w:rFonts w:cs="Times New Roman"/>
      </w:rPr>
    </w:lvl>
  </w:abstractNum>
  <w:abstractNum w:abstractNumId="1">
    <w:nsid w:val="3763064B"/>
    <w:multiLevelType w:val="hybridMultilevel"/>
    <w:tmpl w:val="D6A076A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A360CFE"/>
    <w:multiLevelType w:val="hybridMultilevel"/>
    <w:tmpl w:val="D63E946A"/>
    <w:lvl w:ilvl="0" w:tplc="470E58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compat/>
  <w:rsids>
    <w:rsidRoot w:val="00ED06A2"/>
    <w:rsid w:val="00003A2B"/>
    <w:rsid w:val="00066BB0"/>
    <w:rsid w:val="00077005"/>
    <w:rsid w:val="000C6D88"/>
    <w:rsid w:val="000D3219"/>
    <w:rsid w:val="00117CFC"/>
    <w:rsid w:val="00146402"/>
    <w:rsid w:val="00186379"/>
    <w:rsid w:val="001A11ED"/>
    <w:rsid w:val="001C69C7"/>
    <w:rsid w:val="001F1639"/>
    <w:rsid w:val="001F35B5"/>
    <w:rsid w:val="002379A8"/>
    <w:rsid w:val="00240482"/>
    <w:rsid w:val="002705C6"/>
    <w:rsid w:val="003610DE"/>
    <w:rsid w:val="003871EF"/>
    <w:rsid w:val="003B5C82"/>
    <w:rsid w:val="003B7D23"/>
    <w:rsid w:val="003E0549"/>
    <w:rsid w:val="004B0B36"/>
    <w:rsid w:val="004C7249"/>
    <w:rsid w:val="004E4B40"/>
    <w:rsid w:val="0050471E"/>
    <w:rsid w:val="00521866"/>
    <w:rsid w:val="00583387"/>
    <w:rsid w:val="005B088A"/>
    <w:rsid w:val="00646943"/>
    <w:rsid w:val="00674071"/>
    <w:rsid w:val="006870EB"/>
    <w:rsid w:val="006B6D31"/>
    <w:rsid w:val="00706568"/>
    <w:rsid w:val="007079DE"/>
    <w:rsid w:val="007301BB"/>
    <w:rsid w:val="007F27F2"/>
    <w:rsid w:val="008615C5"/>
    <w:rsid w:val="0088326E"/>
    <w:rsid w:val="008907EE"/>
    <w:rsid w:val="008D6B7E"/>
    <w:rsid w:val="00923B6C"/>
    <w:rsid w:val="00942738"/>
    <w:rsid w:val="0094775C"/>
    <w:rsid w:val="0097710E"/>
    <w:rsid w:val="0098142E"/>
    <w:rsid w:val="00995560"/>
    <w:rsid w:val="009F568B"/>
    <w:rsid w:val="00A055A5"/>
    <w:rsid w:val="00A5656D"/>
    <w:rsid w:val="00B03F7A"/>
    <w:rsid w:val="00B9305D"/>
    <w:rsid w:val="00BC06E2"/>
    <w:rsid w:val="00BD730A"/>
    <w:rsid w:val="00C00E7F"/>
    <w:rsid w:val="00C36F49"/>
    <w:rsid w:val="00C90B1D"/>
    <w:rsid w:val="00C96B59"/>
    <w:rsid w:val="00CD5954"/>
    <w:rsid w:val="00D13382"/>
    <w:rsid w:val="00D26FA7"/>
    <w:rsid w:val="00DA0A1B"/>
    <w:rsid w:val="00DA4C0E"/>
    <w:rsid w:val="00DF07CB"/>
    <w:rsid w:val="00DF5641"/>
    <w:rsid w:val="00E75391"/>
    <w:rsid w:val="00ED06A2"/>
    <w:rsid w:val="00F16163"/>
    <w:rsid w:val="00F315EE"/>
    <w:rsid w:val="00F31BBA"/>
    <w:rsid w:val="00F3201C"/>
    <w:rsid w:val="00F36C4E"/>
    <w:rsid w:val="00F46E03"/>
    <w:rsid w:val="00F77DE7"/>
    <w:rsid w:val="00FD5B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06A2"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ED06A2"/>
    <w:pPr>
      <w:widowControl w:val="0"/>
      <w:autoSpaceDE w:val="0"/>
      <w:autoSpaceDN w:val="0"/>
      <w:adjustRightInd w:val="0"/>
    </w:pPr>
    <w:rPr>
      <w:rFonts w:ascii="Neo Sans Intel" w:hAnsi="Neo Sans Intel" w:cs="Neo Sans Intel"/>
      <w:color w:val="000000"/>
      <w:sz w:val="24"/>
      <w:szCs w:val="24"/>
    </w:rPr>
  </w:style>
  <w:style w:type="paragraph" w:customStyle="1" w:styleId="a3">
    <w:name w:val="Знак Знак Знак Знак Знак Знак Знак Знак Знак Знак Знак Знак"/>
    <w:basedOn w:val="a"/>
    <w:uiPriority w:val="99"/>
    <w:rsid w:val="00ED06A2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CM42">
    <w:name w:val="CM42"/>
    <w:basedOn w:val="Default"/>
    <w:next w:val="Default"/>
    <w:uiPriority w:val="99"/>
    <w:rsid w:val="00ED06A2"/>
    <w:rPr>
      <w:color w:val="auto"/>
    </w:rPr>
  </w:style>
  <w:style w:type="paragraph" w:customStyle="1" w:styleId="Default0">
    <w:name w:val="Default Знак"/>
    <w:link w:val="Default1"/>
    <w:uiPriority w:val="99"/>
    <w:rsid w:val="00ED06A2"/>
    <w:pPr>
      <w:widowControl w:val="0"/>
      <w:autoSpaceDE w:val="0"/>
      <w:autoSpaceDN w:val="0"/>
      <w:adjustRightInd w:val="0"/>
    </w:pPr>
    <w:rPr>
      <w:rFonts w:ascii="Neo Sans Intel" w:hAnsi="Neo Sans Intel" w:cs="Neo Sans Intel"/>
      <w:color w:val="000000"/>
      <w:sz w:val="24"/>
      <w:szCs w:val="24"/>
    </w:rPr>
  </w:style>
  <w:style w:type="character" w:customStyle="1" w:styleId="Default1">
    <w:name w:val="Default Знак Знак"/>
    <w:basedOn w:val="a0"/>
    <w:link w:val="Default0"/>
    <w:uiPriority w:val="99"/>
    <w:locked/>
    <w:rsid w:val="00ED06A2"/>
    <w:rPr>
      <w:rFonts w:ascii="Neo Sans Intel" w:hAnsi="Neo Sans Intel" w:cs="Neo Sans Intel"/>
      <w:color w:val="000000"/>
      <w:sz w:val="24"/>
      <w:szCs w:val="24"/>
      <w:lang w:val="ru-RU" w:eastAsia="ru-RU" w:bidi="ar-SA"/>
    </w:rPr>
  </w:style>
  <w:style w:type="paragraph" w:customStyle="1" w:styleId="a4">
    <w:name w:val="Знак Знак Знак Знак Знак Знак Знак Знак Знак"/>
    <w:basedOn w:val="a"/>
    <w:uiPriority w:val="99"/>
    <w:rsid w:val="00ED06A2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western">
    <w:name w:val="western"/>
    <w:basedOn w:val="a"/>
    <w:uiPriority w:val="99"/>
    <w:rsid w:val="009F568B"/>
    <w:pPr>
      <w:spacing w:before="100" w:beforeAutospacing="1" w:after="100" w:afterAutospacing="1"/>
    </w:pPr>
    <w:rPr>
      <w:lang w:val="ru-RU" w:eastAsia="ru-RU"/>
    </w:rPr>
  </w:style>
  <w:style w:type="paragraph" w:styleId="a5">
    <w:name w:val="Normal (Web)"/>
    <w:basedOn w:val="a"/>
    <w:uiPriority w:val="99"/>
    <w:rsid w:val="009F568B"/>
    <w:pPr>
      <w:spacing w:before="100" w:beforeAutospacing="1" w:after="100" w:afterAutospacing="1"/>
    </w:pPr>
    <w:rPr>
      <w:lang w:val="ru-RU" w:eastAsia="ru-RU"/>
    </w:rPr>
  </w:style>
  <w:style w:type="character" w:styleId="a6">
    <w:name w:val="Hyperlink"/>
    <w:basedOn w:val="a0"/>
    <w:uiPriority w:val="99"/>
    <w:rsid w:val="003B5C82"/>
    <w:rPr>
      <w:rFonts w:cs="Times New Roman"/>
      <w:color w:val="002BB8"/>
      <w:u w:val="none"/>
      <w:effect w:val="none"/>
    </w:rPr>
  </w:style>
  <w:style w:type="table" w:styleId="a7">
    <w:name w:val="Table Grid"/>
    <w:basedOn w:val="a1"/>
    <w:uiPriority w:val="99"/>
    <w:rsid w:val="008907E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2705C6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3426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26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26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26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26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6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6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6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ivemaster.ru/topic/141199-bizhuteriya-iz-molnij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ldospk.ru/wikispk/%D0%9C%D0%BE%D0%BB%D0%BD%D0%B8%D0%B5%D0%BD%D0%BE%D1%81%D0%BD%D1%8B%D0%B9_%D1%88%D0%B8%D0%BA" TargetMode="External"/><Relationship Id="rId12" Type="http://schemas.openxmlformats.org/officeDocument/2006/relationships/hyperlink" Target="http://stranamasterov.ru/node/610196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ldospk.ru/wikispk/%D0%9C%D0%BE%D0%BB%D0%BD%D0%B8%D0%B5%D0%BD%D0%BE%D1%81%D0%BD%D1%8B%D0%B9_%D1%88%D0%B8%D0%BA" TargetMode="External"/><Relationship Id="rId11" Type="http://schemas.openxmlformats.org/officeDocument/2006/relationships/hyperlink" Target="http://paidagogos.com/?p=7597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21vu.ru/publ/689/21951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emeynaya-kuchka.ru/ukrasheniya-iz-molnii-chast-4-cvety-iz-molnii-i-fetra-svoimi-rukami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6CB569D-5BC4-4721-8FDC-74DDC8CA0C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4</Pages>
  <Words>818</Words>
  <Characters>6796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Шаблон «Визитной карточки» проекта</vt:lpstr>
    </vt:vector>
  </TitlesOfParts>
  <Company>Shill's</Company>
  <LinksUpToDate>false</LinksUpToDate>
  <CharactersWithSpaces>7599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Шаблон «Визитной карточки» проекта</dc:title>
  <dc:creator>Шилова</dc:creator>
  <cp:lastModifiedBy>1</cp:lastModifiedBy>
  <cp:revision>11</cp:revision>
  <dcterms:created xsi:type="dcterms:W3CDTF">2015-04-07T07:48:00Z</dcterms:created>
  <dcterms:modified xsi:type="dcterms:W3CDTF">2015-05-21T04:04:00Z</dcterms:modified>
</cp:coreProperties>
</file>