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3A" w:rsidRDefault="00823CEE" w:rsidP="00823CEE">
      <w:pPr>
        <w:jc w:val="center"/>
        <w:rPr>
          <w:rFonts w:ascii="Times New Roman" w:hAnsi="Times New Roman" w:cs="Times New Roman"/>
          <w:color w:val="002060"/>
          <w:sz w:val="32"/>
          <w:szCs w:val="32"/>
          <w:u w:val="single"/>
        </w:rPr>
      </w:pPr>
      <w:r w:rsidRPr="00823CEE">
        <w:rPr>
          <w:rFonts w:ascii="Times New Roman" w:hAnsi="Times New Roman" w:cs="Times New Roman"/>
          <w:color w:val="002060"/>
          <w:sz w:val="32"/>
          <w:szCs w:val="32"/>
          <w:u w:val="single"/>
        </w:rPr>
        <w:t>Дидактический материал для детей с левополушарным стилем мышления</w:t>
      </w:r>
      <w:r>
        <w:rPr>
          <w:rFonts w:ascii="Times New Roman" w:hAnsi="Times New Roman" w:cs="Times New Roman"/>
          <w:color w:val="002060"/>
          <w:sz w:val="32"/>
          <w:szCs w:val="32"/>
          <w:u w:val="single"/>
        </w:rPr>
        <w:t>.</w:t>
      </w:r>
    </w:p>
    <w:p w:rsidR="00823CEE" w:rsidRDefault="00823CEE" w:rsidP="00823CEE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23CEE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Раскрашивание раскрасок</w:t>
      </w:r>
    </w:p>
    <w:p w:rsidR="00823CEE" w:rsidRDefault="00823CEE" w:rsidP="00823CE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FABFC8" wp14:editId="139C2CA8">
            <wp:simplePos x="0" y="0"/>
            <wp:positionH relativeFrom="column">
              <wp:posOffset>-815975</wp:posOffset>
            </wp:positionH>
            <wp:positionV relativeFrom="paragraph">
              <wp:posOffset>801370</wp:posOffset>
            </wp:positionV>
            <wp:extent cx="7137233" cy="40862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lab5vph1221850388 (1)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2" r="-2522"/>
                    <a:stretch/>
                  </pic:blipFill>
                  <pic:spPr bwMode="auto">
                    <a:xfrm>
                      <a:off x="0" y="0"/>
                      <a:ext cx="7137233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Будут  даны раскраски различных картинок. Дети должны по готовому шаблону раскрасить картинки с помощью красок.</w:t>
      </w:r>
    </w:p>
    <w:p w:rsidR="00823CEE" w:rsidRDefault="00823CEE" w:rsidP="00823CE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3218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lab5vph122434193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87200" cy="3886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lab5vph122188846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1" r="-2068"/>
                    <a:stretch/>
                  </pic:blipFill>
                  <pic:spPr bwMode="auto">
                    <a:xfrm>
                      <a:off x="0" y="0"/>
                      <a:ext cx="648720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1656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labkcpg12712495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CEE" w:rsidRPr="00823CEE" w:rsidRDefault="00823CEE" w:rsidP="00823CE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3CEE" w:rsidRPr="00823CEE" w:rsidRDefault="00823CEE">
      <w:pPr>
        <w:jc w:val="center"/>
        <w:rPr>
          <w:rFonts w:ascii="Times New Roman" w:hAnsi="Times New Roman" w:cs="Times New Roman"/>
          <w:color w:val="002060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4F5DF6C" wp14:editId="27890CF9">
            <wp:simplePos x="0" y="0"/>
            <wp:positionH relativeFrom="column">
              <wp:posOffset>-194310</wp:posOffset>
            </wp:positionH>
            <wp:positionV relativeFrom="paragraph">
              <wp:posOffset>741045</wp:posOffset>
            </wp:positionV>
            <wp:extent cx="5943600" cy="36671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55201lab5vph1221888467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34" r="-142"/>
                    <a:stretch/>
                  </pic:blipFill>
                  <pic:spPr bwMode="auto">
                    <a:xfrm>
                      <a:off x="0" y="0"/>
                      <a:ext cx="5948871" cy="3670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3CEE" w:rsidRPr="0082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6AD"/>
    <w:rsid w:val="002916AD"/>
    <w:rsid w:val="00823CEE"/>
    <w:rsid w:val="009949EB"/>
    <w:rsid w:val="00E2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</dc:creator>
  <cp:lastModifiedBy>Зс</cp:lastModifiedBy>
  <cp:revision>2</cp:revision>
  <dcterms:created xsi:type="dcterms:W3CDTF">2018-03-09T13:41:00Z</dcterms:created>
  <dcterms:modified xsi:type="dcterms:W3CDTF">2018-03-09T13:41:00Z</dcterms:modified>
</cp:coreProperties>
</file>