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8FB" w:rsidRPr="008218FB" w:rsidRDefault="008218FB" w:rsidP="008218FB">
      <w:pPr>
        <w:pStyle w:val="2"/>
        <w:widowControl w:val="0"/>
        <w:spacing w:after="0" w:line="240" w:lineRule="auto"/>
        <w:jc w:val="center"/>
        <w:rPr>
          <w:caps/>
          <w:sz w:val="24"/>
          <w:szCs w:val="28"/>
        </w:rPr>
      </w:pPr>
      <w:r w:rsidRPr="008218FB">
        <w:rPr>
          <w:sz w:val="24"/>
          <w:szCs w:val="28"/>
        </w:rPr>
        <w:t>Министерство общего и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4"/>
          <w:szCs w:val="28"/>
        </w:rPr>
      </w:pPr>
      <w:r>
        <w:rPr>
          <w:sz w:val="24"/>
          <w:szCs w:val="28"/>
        </w:rPr>
        <w:t>г</w:t>
      </w:r>
      <w:r w:rsidRPr="008218FB">
        <w:rPr>
          <w:sz w:val="24"/>
          <w:szCs w:val="28"/>
        </w:rPr>
        <w:t>осударственное бюджетное образовательное учреждение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среднего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AC6CE7" w:rsidRDefault="008218FB" w:rsidP="008218FB">
      <w:pPr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«Северный педагогический колледж»</w:t>
      </w: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3636C9">
      <w:pPr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Pr="008218FB" w:rsidRDefault="008218FB" w:rsidP="008218FB">
      <w:pPr>
        <w:jc w:val="center"/>
        <w:rPr>
          <w:b/>
          <w:sz w:val="32"/>
          <w:szCs w:val="28"/>
        </w:rPr>
      </w:pPr>
      <w:r w:rsidRPr="008218FB">
        <w:rPr>
          <w:b/>
          <w:sz w:val="32"/>
          <w:szCs w:val="28"/>
        </w:rPr>
        <w:t xml:space="preserve">Конструкт   урока   </w:t>
      </w:r>
      <w:r w:rsidR="003636C9">
        <w:rPr>
          <w:b/>
          <w:sz w:val="32"/>
          <w:szCs w:val="28"/>
        </w:rPr>
        <w:t>русского языка</w:t>
      </w:r>
      <w:r>
        <w:rPr>
          <w:b/>
          <w:sz w:val="32"/>
          <w:szCs w:val="28"/>
        </w:rPr>
        <w:t xml:space="preserve"> </w:t>
      </w:r>
    </w:p>
    <w:p w:rsidR="008218FB" w:rsidRDefault="003636C9" w:rsidP="008218FB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на тему «3- склонение имен существительных</w:t>
      </w:r>
      <w:r w:rsidR="008218FB" w:rsidRPr="008218FB">
        <w:rPr>
          <w:b/>
          <w:sz w:val="32"/>
          <w:szCs w:val="28"/>
        </w:rPr>
        <w:t>»</w:t>
      </w:r>
    </w:p>
    <w:p w:rsidR="008218FB" w:rsidRDefault="003636C9" w:rsidP="003636C9">
      <w:pPr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                                                                               4</w:t>
      </w:r>
      <w:r w:rsidR="008218FB">
        <w:rPr>
          <w:b/>
          <w:sz w:val="32"/>
          <w:szCs w:val="28"/>
        </w:rPr>
        <w:t xml:space="preserve"> класс</w:t>
      </w: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8218FB" w:rsidP="003636C9">
      <w:pPr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Разработчик:</w:t>
      </w:r>
    </w:p>
    <w:p w:rsidR="008218FB" w:rsidRPr="008218FB" w:rsidRDefault="003636C9" w:rsidP="008218FB">
      <w:pPr>
        <w:jc w:val="right"/>
        <w:rPr>
          <w:sz w:val="28"/>
          <w:szCs w:val="28"/>
        </w:rPr>
      </w:pPr>
      <w:r>
        <w:rPr>
          <w:sz w:val="28"/>
          <w:szCs w:val="28"/>
        </w:rPr>
        <w:t>Тудвасева Наталья Андреевна</w:t>
      </w:r>
      <w:r w:rsidR="008218FB" w:rsidRPr="008218FB">
        <w:rPr>
          <w:sz w:val="28"/>
          <w:szCs w:val="28"/>
        </w:rPr>
        <w:t>,</w:t>
      </w:r>
    </w:p>
    <w:p w:rsidR="008218FB" w:rsidRPr="008218FB" w:rsidRDefault="0029485B" w:rsidP="008218FB">
      <w:pPr>
        <w:jc w:val="right"/>
        <w:rPr>
          <w:sz w:val="28"/>
          <w:szCs w:val="28"/>
        </w:rPr>
      </w:pPr>
      <w:r>
        <w:rPr>
          <w:sz w:val="28"/>
          <w:szCs w:val="28"/>
        </w:rPr>
        <w:t>студентка</w:t>
      </w:r>
      <w:r w:rsidR="008218FB" w:rsidRPr="008218FB">
        <w:rPr>
          <w:sz w:val="28"/>
          <w:szCs w:val="28"/>
        </w:rPr>
        <w:t xml:space="preserve"> 246 группы.</w:t>
      </w:r>
    </w:p>
    <w:p w:rsidR="008218FB" w:rsidRPr="008218FB" w:rsidRDefault="008218FB" w:rsidP="008218FB">
      <w:pPr>
        <w:jc w:val="right"/>
        <w:rPr>
          <w:sz w:val="28"/>
          <w:szCs w:val="28"/>
        </w:rPr>
      </w:pPr>
      <w:proofErr w:type="gramStart"/>
      <w:r w:rsidRPr="008218FB">
        <w:rPr>
          <w:sz w:val="28"/>
          <w:szCs w:val="28"/>
        </w:rPr>
        <w:t>Спец</w:t>
      </w:r>
      <w:proofErr w:type="gramEnd"/>
      <w:r w:rsidRPr="008218FB">
        <w:rPr>
          <w:sz w:val="28"/>
          <w:szCs w:val="28"/>
        </w:rPr>
        <w:t>. «Преподавание</w:t>
      </w:r>
    </w:p>
    <w:p w:rsidR="008218FB" w:rsidRDefault="008218FB" w:rsidP="008218FB">
      <w:pPr>
        <w:jc w:val="right"/>
        <w:rPr>
          <w:sz w:val="28"/>
          <w:szCs w:val="28"/>
        </w:rPr>
      </w:pPr>
      <w:r w:rsidRPr="008218FB">
        <w:rPr>
          <w:sz w:val="28"/>
          <w:szCs w:val="28"/>
        </w:rPr>
        <w:t xml:space="preserve"> в начальных классах»</w:t>
      </w: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  <w:r>
        <w:rPr>
          <w:sz w:val="28"/>
          <w:szCs w:val="28"/>
        </w:rPr>
        <w:t>Педагог-настав</w:t>
      </w:r>
      <w:r w:rsidR="003636C9">
        <w:rPr>
          <w:sz w:val="28"/>
          <w:szCs w:val="28"/>
        </w:rPr>
        <w:t>ник: Гисматуллина Ирина Александровна</w:t>
      </w:r>
    </w:p>
    <w:p w:rsidR="0029485B" w:rsidRDefault="0029485B" w:rsidP="008218FB">
      <w:pPr>
        <w:jc w:val="both"/>
        <w:rPr>
          <w:sz w:val="28"/>
          <w:szCs w:val="28"/>
        </w:rPr>
      </w:pPr>
    </w:p>
    <w:p w:rsidR="0029485B" w:rsidRDefault="0029485B" w:rsidP="008218FB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</w:t>
      </w:r>
      <w:r w:rsidR="003636C9">
        <w:rPr>
          <w:sz w:val="28"/>
          <w:szCs w:val="28"/>
        </w:rPr>
        <w:t>ель практики: Фокина Тамара Григорьевна</w:t>
      </w:r>
    </w:p>
    <w:p w:rsidR="0029485B" w:rsidRDefault="0029485B" w:rsidP="0029485B">
      <w:pPr>
        <w:jc w:val="center"/>
        <w:rPr>
          <w:sz w:val="28"/>
          <w:szCs w:val="28"/>
        </w:rPr>
      </w:pPr>
    </w:p>
    <w:p w:rsidR="0029485B" w:rsidRDefault="0029485B" w:rsidP="0029485B">
      <w:pPr>
        <w:jc w:val="center"/>
        <w:rPr>
          <w:sz w:val="28"/>
          <w:szCs w:val="28"/>
        </w:rPr>
      </w:pPr>
    </w:p>
    <w:p w:rsidR="0029485B" w:rsidRDefault="0029485B" w:rsidP="0029485B">
      <w:pPr>
        <w:jc w:val="center"/>
        <w:rPr>
          <w:sz w:val="28"/>
          <w:szCs w:val="28"/>
        </w:rPr>
      </w:pPr>
    </w:p>
    <w:p w:rsidR="0029485B" w:rsidRDefault="0029485B" w:rsidP="002948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Серов </w:t>
      </w:r>
    </w:p>
    <w:p w:rsidR="003636C9" w:rsidRDefault="003636C9" w:rsidP="003636C9">
      <w:pPr>
        <w:jc w:val="center"/>
        <w:rPr>
          <w:sz w:val="28"/>
          <w:szCs w:val="28"/>
        </w:rPr>
      </w:pPr>
      <w:r>
        <w:rPr>
          <w:sz w:val="28"/>
          <w:szCs w:val="28"/>
        </w:rPr>
        <w:t>2014</w:t>
      </w:r>
    </w:p>
    <w:p w:rsidR="0029485B" w:rsidRPr="003636C9" w:rsidRDefault="0029485B" w:rsidP="003636C9">
      <w:pPr>
        <w:rPr>
          <w:sz w:val="28"/>
          <w:szCs w:val="28"/>
        </w:rPr>
      </w:pPr>
      <w:r w:rsidRPr="0029485B">
        <w:rPr>
          <w:b/>
          <w:sz w:val="28"/>
          <w:szCs w:val="28"/>
        </w:rPr>
        <w:lastRenderedPageBreak/>
        <w:t>Тема урока:</w:t>
      </w:r>
      <w:r w:rsidR="003636C9">
        <w:rPr>
          <w:b/>
          <w:sz w:val="28"/>
          <w:szCs w:val="28"/>
        </w:rPr>
        <w:t xml:space="preserve"> </w:t>
      </w:r>
      <w:r w:rsidR="003636C9">
        <w:rPr>
          <w:sz w:val="28"/>
          <w:szCs w:val="28"/>
        </w:rPr>
        <w:t>3- склонение имён существительных</w:t>
      </w: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</w:p>
    <w:p w:rsidR="0029485B" w:rsidRDefault="0029485B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Тип урока: </w:t>
      </w:r>
      <w:r>
        <w:rPr>
          <w:sz w:val="28"/>
          <w:szCs w:val="28"/>
        </w:rPr>
        <w:t>урок изучения нового материала.</w:t>
      </w:r>
    </w:p>
    <w:p w:rsidR="00153AAE" w:rsidRPr="00160B5C" w:rsidRDefault="00153AAE" w:rsidP="002948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Цель урока:</w:t>
      </w:r>
      <w:r w:rsidR="0080467F">
        <w:rPr>
          <w:b/>
          <w:sz w:val="28"/>
          <w:szCs w:val="28"/>
        </w:rPr>
        <w:t xml:space="preserve"> </w:t>
      </w: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  <w:r w:rsidRPr="00153AAE">
        <w:rPr>
          <w:sz w:val="28"/>
          <w:szCs w:val="28"/>
        </w:rPr>
        <w:t>(обучающие, развивающие, воспитательные)</w:t>
      </w: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Ключевые понятия урока:</w:t>
      </w: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Оборудование учителя:</w:t>
      </w: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Оборудование учащихся:</w:t>
      </w: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Педагогический инструментарий: </w:t>
      </w:r>
      <w:r w:rsidRPr="00153AAE">
        <w:rPr>
          <w:sz w:val="28"/>
          <w:szCs w:val="28"/>
        </w:rPr>
        <w:t>(используемые методы, технологии (например, ИКТ, здоровьесберегающие технологии, обучение в парах, малых группах и т.д.).</w:t>
      </w:r>
      <w:proofErr w:type="gramEnd"/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center"/>
        <w:rPr>
          <w:b/>
          <w:sz w:val="28"/>
          <w:szCs w:val="28"/>
        </w:rPr>
      </w:pPr>
      <w:r w:rsidRPr="00153AAE">
        <w:rPr>
          <w:b/>
          <w:sz w:val="28"/>
          <w:szCs w:val="28"/>
        </w:rPr>
        <w:t>Планируемые результаты</w:t>
      </w:r>
    </w:p>
    <w:p w:rsidR="001C1FD9" w:rsidRDefault="001C1FD9" w:rsidP="00153AAE">
      <w:pPr>
        <w:spacing w:line="360" w:lineRule="auto"/>
        <w:jc w:val="center"/>
        <w:rPr>
          <w:b/>
          <w:sz w:val="28"/>
          <w:szCs w:val="28"/>
        </w:rPr>
      </w:pPr>
    </w:p>
    <w:p w:rsidR="00153AAE" w:rsidRPr="00153AAE" w:rsidRDefault="00153AAE" w:rsidP="001C1FD9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Личностные</w:t>
      </w:r>
      <w:proofErr w:type="gramEnd"/>
      <w:r>
        <w:rPr>
          <w:b/>
          <w:sz w:val="28"/>
          <w:szCs w:val="28"/>
        </w:rPr>
        <w:t xml:space="preserve"> </w:t>
      </w:r>
      <w:r w:rsidRPr="00153AAE">
        <w:rPr>
          <w:sz w:val="28"/>
          <w:szCs w:val="28"/>
        </w:rPr>
        <w:t>(по материалам ФГОС НОО).</w:t>
      </w:r>
    </w:p>
    <w:p w:rsidR="00153AAE" w:rsidRPr="00153AAE" w:rsidRDefault="00153AAE" w:rsidP="001C1FD9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Метапредметные (УУД) </w:t>
      </w:r>
      <w:r w:rsidRPr="00153AAE">
        <w:rPr>
          <w:sz w:val="28"/>
          <w:szCs w:val="28"/>
        </w:rPr>
        <w:t>(см. Виды универсальных учебных действий):</w:t>
      </w:r>
    </w:p>
    <w:p w:rsidR="00153AAE" w:rsidRPr="00153AAE" w:rsidRDefault="00153AAE" w:rsidP="001C1FD9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153AAE">
        <w:rPr>
          <w:sz w:val="28"/>
          <w:szCs w:val="28"/>
        </w:rPr>
        <w:t>- личностные:</w:t>
      </w:r>
    </w:p>
    <w:p w:rsidR="00153AAE" w:rsidRPr="00153AAE" w:rsidRDefault="00153AAE" w:rsidP="001C1FD9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153AAE">
        <w:rPr>
          <w:sz w:val="28"/>
          <w:szCs w:val="28"/>
        </w:rPr>
        <w:t>- регулятивные:</w:t>
      </w:r>
    </w:p>
    <w:p w:rsidR="00153AAE" w:rsidRPr="00153AAE" w:rsidRDefault="00153AAE" w:rsidP="001C1FD9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153AAE">
        <w:rPr>
          <w:sz w:val="28"/>
          <w:szCs w:val="28"/>
        </w:rPr>
        <w:t>- познавательные:</w:t>
      </w:r>
    </w:p>
    <w:p w:rsidR="00153AAE" w:rsidRDefault="00153AAE" w:rsidP="001C1FD9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153AAE">
        <w:rPr>
          <w:sz w:val="28"/>
          <w:szCs w:val="28"/>
        </w:rPr>
        <w:t>- коммуникативные:</w:t>
      </w:r>
    </w:p>
    <w:p w:rsidR="00153AAE" w:rsidRDefault="00153AAE" w:rsidP="001C1FD9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proofErr w:type="gramStart"/>
      <w:r w:rsidRPr="00153AAE">
        <w:rPr>
          <w:b/>
          <w:sz w:val="28"/>
          <w:szCs w:val="28"/>
        </w:rPr>
        <w:t>Предметные</w:t>
      </w:r>
      <w:proofErr w:type="gramEnd"/>
      <w:r>
        <w:rPr>
          <w:sz w:val="28"/>
          <w:szCs w:val="28"/>
        </w:rPr>
        <w:t xml:space="preserve"> (в соответствии с целью и задачами урока</w:t>
      </w:r>
      <w:r w:rsidR="00917EC5">
        <w:rPr>
          <w:sz w:val="28"/>
          <w:szCs w:val="28"/>
        </w:rPr>
        <w:t>, за исключением воспитательных задач</w:t>
      </w:r>
      <w:r>
        <w:rPr>
          <w:sz w:val="28"/>
          <w:szCs w:val="28"/>
        </w:rPr>
        <w:t>).</w:t>
      </w:r>
    </w:p>
    <w:p w:rsidR="00153AAE" w:rsidRDefault="00153AAE" w:rsidP="001C1FD9">
      <w:pPr>
        <w:spacing w:line="360" w:lineRule="auto"/>
        <w:ind w:firstLine="567"/>
        <w:jc w:val="both"/>
        <w:rPr>
          <w:sz w:val="28"/>
          <w:szCs w:val="28"/>
        </w:rPr>
      </w:pPr>
    </w:p>
    <w:p w:rsidR="00153AAE" w:rsidRDefault="00153AAE" w:rsidP="001C1FD9">
      <w:pPr>
        <w:spacing w:line="360" w:lineRule="auto"/>
        <w:ind w:firstLine="567"/>
        <w:jc w:val="both"/>
        <w:rPr>
          <w:sz w:val="28"/>
          <w:szCs w:val="28"/>
        </w:rPr>
      </w:pPr>
    </w:p>
    <w:p w:rsidR="00153AAE" w:rsidRDefault="00153AAE" w:rsidP="001C1FD9">
      <w:pPr>
        <w:spacing w:line="360" w:lineRule="auto"/>
        <w:ind w:firstLine="567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2692"/>
        <w:gridCol w:w="3263"/>
        <w:gridCol w:w="2190"/>
        <w:gridCol w:w="2028"/>
      </w:tblGrid>
      <w:tr w:rsidR="002925A2" w:rsidTr="001C1FD9">
        <w:trPr>
          <w:trHeight w:val="302"/>
        </w:trPr>
        <w:tc>
          <w:tcPr>
            <w:tcW w:w="2692" w:type="dxa"/>
            <w:vMerge w:val="restart"/>
          </w:tcPr>
          <w:p w:rsidR="001C1FD9" w:rsidRPr="001C1FD9" w:rsidRDefault="001C1FD9" w:rsidP="001C1FD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Этапы</w:t>
            </w:r>
          </w:p>
        </w:tc>
        <w:tc>
          <w:tcPr>
            <w:tcW w:w="5453" w:type="dxa"/>
            <w:gridSpan w:val="2"/>
            <w:tcBorders>
              <w:bottom w:val="single" w:sz="4" w:space="0" w:color="auto"/>
            </w:tcBorders>
          </w:tcPr>
          <w:p w:rsidR="001C1FD9" w:rsidRPr="001C1FD9" w:rsidRDefault="001C1FD9" w:rsidP="001C1FD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Ход урока</w:t>
            </w:r>
          </w:p>
        </w:tc>
        <w:tc>
          <w:tcPr>
            <w:tcW w:w="1744" w:type="dxa"/>
            <w:vMerge w:val="restart"/>
          </w:tcPr>
          <w:p w:rsidR="001C1FD9" w:rsidRPr="001C1FD9" w:rsidRDefault="001C1FD9" w:rsidP="001C1FD9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УУД</w:t>
            </w:r>
          </w:p>
        </w:tc>
      </w:tr>
      <w:tr w:rsidR="00AF134F" w:rsidTr="001C1FD9">
        <w:trPr>
          <w:trHeight w:val="100"/>
        </w:trPr>
        <w:tc>
          <w:tcPr>
            <w:tcW w:w="2692" w:type="dxa"/>
            <w:vMerge/>
          </w:tcPr>
          <w:p w:rsidR="001C1FD9" w:rsidRDefault="001C1FD9" w:rsidP="001C1FD9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right w:val="single" w:sz="4" w:space="0" w:color="auto"/>
            </w:tcBorders>
          </w:tcPr>
          <w:p w:rsidR="001C1FD9" w:rsidRPr="001C1FD9" w:rsidRDefault="001C1FD9" w:rsidP="001C1FD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Деятельность учителя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</w:tcBorders>
          </w:tcPr>
          <w:p w:rsidR="001C1FD9" w:rsidRPr="001C1FD9" w:rsidRDefault="001C1FD9" w:rsidP="001C1FD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Деятельность учащихся</w:t>
            </w:r>
          </w:p>
        </w:tc>
        <w:tc>
          <w:tcPr>
            <w:tcW w:w="1744" w:type="dxa"/>
            <w:vMerge/>
          </w:tcPr>
          <w:p w:rsidR="001C1FD9" w:rsidRPr="001C1FD9" w:rsidRDefault="001C1FD9" w:rsidP="001C1FD9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</w:p>
        </w:tc>
      </w:tr>
      <w:tr w:rsidR="00AF134F" w:rsidTr="001C1FD9">
        <w:tc>
          <w:tcPr>
            <w:tcW w:w="2692" w:type="dxa"/>
          </w:tcPr>
          <w:p w:rsidR="001C1FD9" w:rsidRPr="001C1FD9" w:rsidRDefault="001C1FD9" w:rsidP="001C1FD9">
            <w:pPr>
              <w:jc w:val="both"/>
              <w:rPr>
                <w:b/>
                <w:sz w:val="24"/>
                <w:szCs w:val="28"/>
              </w:rPr>
            </w:pPr>
            <w:r w:rsidRPr="001C1FD9">
              <w:rPr>
                <w:b/>
                <w:sz w:val="24"/>
                <w:szCs w:val="28"/>
              </w:rPr>
              <w:t>Организационный момент</w:t>
            </w:r>
          </w:p>
        </w:tc>
        <w:tc>
          <w:tcPr>
            <w:tcW w:w="3263" w:type="dxa"/>
          </w:tcPr>
          <w:p w:rsidR="001C1FD9" w:rsidRPr="001C1FD9" w:rsidRDefault="001C1FD9" w:rsidP="001C1FD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2190" w:type="dxa"/>
          </w:tcPr>
          <w:p w:rsidR="001C1FD9" w:rsidRPr="001C1FD9" w:rsidRDefault="001C1FD9" w:rsidP="001C1FD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1744" w:type="dxa"/>
          </w:tcPr>
          <w:p w:rsidR="001C1FD9" w:rsidRPr="001C1FD9" w:rsidRDefault="001C1FD9" w:rsidP="001C1FD9">
            <w:pPr>
              <w:jc w:val="both"/>
              <w:rPr>
                <w:b/>
                <w:szCs w:val="28"/>
              </w:rPr>
            </w:pPr>
            <w:r w:rsidRPr="001C1FD9">
              <w:rPr>
                <w:b/>
                <w:szCs w:val="28"/>
              </w:rPr>
              <w:t>Регулятивные:</w:t>
            </w:r>
          </w:p>
          <w:p w:rsidR="001C1FD9" w:rsidRPr="001C1FD9" w:rsidRDefault="001C1FD9" w:rsidP="001C1FD9">
            <w:pPr>
              <w:jc w:val="both"/>
              <w:rPr>
                <w:sz w:val="24"/>
                <w:szCs w:val="28"/>
              </w:rPr>
            </w:pPr>
            <w:r w:rsidRPr="001C1FD9">
              <w:rPr>
                <w:szCs w:val="28"/>
              </w:rPr>
              <w:t xml:space="preserve">волевая саморегуляция </w:t>
            </w:r>
          </w:p>
        </w:tc>
      </w:tr>
      <w:tr w:rsidR="00AF134F" w:rsidTr="001C1FD9">
        <w:tc>
          <w:tcPr>
            <w:tcW w:w="2692" w:type="dxa"/>
          </w:tcPr>
          <w:p w:rsidR="001C1FD9" w:rsidRPr="001C1FD9" w:rsidRDefault="001C1FD9" w:rsidP="001C1FD9">
            <w:pPr>
              <w:pStyle w:val="a3"/>
              <w:ind w:left="34"/>
              <w:jc w:val="both"/>
              <w:rPr>
                <w:b/>
                <w:sz w:val="24"/>
                <w:szCs w:val="48"/>
              </w:rPr>
            </w:pPr>
            <w:r w:rsidRPr="001C1FD9">
              <w:rPr>
                <w:b/>
                <w:sz w:val="24"/>
                <w:szCs w:val="48"/>
              </w:rPr>
              <w:lastRenderedPageBreak/>
              <w:t>Мотивация к учебной деятельности.</w:t>
            </w:r>
          </w:p>
          <w:p w:rsidR="001C1FD9" w:rsidRPr="001C1FD9" w:rsidRDefault="001C1FD9" w:rsidP="001C1FD9">
            <w:pPr>
              <w:jc w:val="both"/>
              <w:rPr>
                <w:b/>
                <w:sz w:val="24"/>
                <w:szCs w:val="28"/>
              </w:rPr>
            </w:pPr>
          </w:p>
        </w:tc>
        <w:tc>
          <w:tcPr>
            <w:tcW w:w="3263" w:type="dxa"/>
          </w:tcPr>
          <w:p w:rsidR="001C1FD9" w:rsidRPr="00D87775" w:rsidRDefault="001C1FD9" w:rsidP="001C1FD9">
            <w:pPr>
              <w:pStyle w:val="a5"/>
              <w:tabs>
                <w:tab w:val="left" w:pos="0"/>
              </w:tabs>
              <w:spacing w:before="40" w:after="40"/>
              <w:ind w:left="36" w:hanging="36"/>
              <w:jc w:val="both"/>
              <w:rPr>
                <w:bCs/>
                <w:sz w:val="22"/>
                <w:szCs w:val="22"/>
              </w:rPr>
            </w:pPr>
            <w:r w:rsidRPr="00D87775">
              <w:rPr>
                <w:noProof/>
                <w:sz w:val="22"/>
                <w:szCs w:val="22"/>
              </w:rPr>
              <w:t xml:space="preserve">1) </w:t>
            </w:r>
            <w:r w:rsidRPr="00D87775">
              <w:rPr>
                <w:bCs/>
                <w:sz w:val="22"/>
                <w:szCs w:val="22"/>
              </w:rPr>
              <w:t xml:space="preserve">Организовать </w:t>
            </w:r>
            <w:r w:rsidRPr="00D87775">
              <w:rPr>
                <w:b/>
                <w:bCs/>
                <w:sz w:val="22"/>
                <w:szCs w:val="22"/>
              </w:rPr>
              <w:t>актуализацию требований к ученику со стороны учебной деятельности («надо»).</w:t>
            </w:r>
          </w:p>
          <w:p w:rsidR="001C1FD9" w:rsidRPr="00D87775" w:rsidRDefault="001C1FD9" w:rsidP="001C1FD9">
            <w:pPr>
              <w:pStyle w:val="a5"/>
              <w:tabs>
                <w:tab w:val="left" w:pos="-180"/>
                <w:tab w:val="left" w:pos="3047"/>
              </w:tabs>
              <w:spacing w:before="40" w:after="40"/>
              <w:ind w:left="36" w:hanging="36"/>
              <w:jc w:val="both"/>
              <w:rPr>
                <w:bCs/>
                <w:sz w:val="22"/>
                <w:szCs w:val="22"/>
              </w:rPr>
            </w:pPr>
            <w:r w:rsidRPr="00D87775">
              <w:rPr>
                <w:bCs/>
                <w:sz w:val="22"/>
                <w:szCs w:val="22"/>
              </w:rPr>
              <w:t xml:space="preserve">2) </w:t>
            </w:r>
            <w:r w:rsidRPr="00D87775">
              <w:rPr>
                <w:sz w:val="22"/>
                <w:szCs w:val="22"/>
              </w:rPr>
              <w:t>Организовать деятельность учащихся по установке тематических рамок («могу»)</w:t>
            </w:r>
            <w:r w:rsidRPr="00D87775">
              <w:rPr>
                <w:bCs/>
                <w:sz w:val="22"/>
                <w:szCs w:val="22"/>
              </w:rPr>
              <w:t>.</w:t>
            </w:r>
          </w:p>
          <w:p w:rsidR="001C1FD9" w:rsidRPr="001C1FD9" w:rsidRDefault="001C1FD9" w:rsidP="001C1FD9">
            <w:pPr>
              <w:jc w:val="both"/>
              <w:rPr>
                <w:sz w:val="24"/>
                <w:szCs w:val="28"/>
              </w:rPr>
            </w:pPr>
            <w:r w:rsidRPr="00D87775">
              <w:rPr>
                <w:sz w:val="22"/>
                <w:szCs w:val="22"/>
              </w:rPr>
              <w:t xml:space="preserve">3) Создать условия для возникновения у ученика </w:t>
            </w:r>
            <w:r w:rsidRPr="00D87775">
              <w:rPr>
                <w:b/>
                <w:sz w:val="22"/>
                <w:szCs w:val="22"/>
              </w:rPr>
              <w:t>внутренней потребности включения в учебную деятельность («хочу»).</w:t>
            </w:r>
          </w:p>
        </w:tc>
        <w:tc>
          <w:tcPr>
            <w:tcW w:w="2190" w:type="dxa"/>
          </w:tcPr>
          <w:p w:rsidR="001C1FD9" w:rsidRPr="001C1FD9" w:rsidRDefault="001C1FD9" w:rsidP="001C1FD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1744" w:type="dxa"/>
          </w:tcPr>
          <w:p w:rsidR="001C1FD9" w:rsidRPr="00D87775" w:rsidRDefault="001C1FD9" w:rsidP="001C1FD9">
            <w:pPr>
              <w:rPr>
                <w:b/>
              </w:rPr>
            </w:pPr>
            <w:r w:rsidRPr="00D87775">
              <w:rPr>
                <w:b/>
              </w:rPr>
              <w:t xml:space="preserve">Регулятивные: </w:t>
            </w:r>
            <w:r w:rsidRPr="001A5047">
              <w:t>в</w:t>
            </w:r>
            <w:r>
              <w:t>олевая саморегуляция.</w:t>
            </w:r>
            <w:r w:rsidRPr="00D87775">
              <w:rPr>
                <w:b/>
              </w:rPr>
              <w:t xml:space="preserve"> </w:t>
            </w:r>
          </w:p>
          <w:p w:rsidR="001C1FD9" w:rsidRDefault="001C1FD9" w:rsidP="001C1FD9">
            <w:proofErr w:type="gramStart"/>
            <w:r w:rsidRPr="00D87775">
              <w:rPr>
                <w:b/>
              </w:rPr>
              <w:t>Личностные</w:t>
            </w:r>
            <w:proofErr w:type="gramEnd"/>
            <w:r>
              <w:t xml:space="preserve">: действие </w:t>
            </w:r>
            <w:proofErr w:type="spellStart"/>
            <w:r>
              <w:t>смыслообразования</w:t>
            </w:r>
            <w:proofErr w:type="spellEnd"/>
            <w:r>
              <w:t>.</w:t>
            </w:r>
          </w:p>
          <w:p w:rsidR="001C1FD9" w:rsidRPr="005F6E82" w:rsidRDefault="001C1FD9" w:rsidP="001C1FD9">
            <w:r w:rsidRPr="005F6E82">
              <w:rPr>
                <w:b/>
                <w:bCs/>
              </w:rPr>
              <w:t>Коммуникативные:</w:t>
            </w:r>
          </w:p>
          <w:p w:rsidR="001C1FD9" w:rsidRPr="001C1FD9" w:rsidRDefault="001C1FD9" w:rsidP="001C1FD9">
            <w:pPr>
              <w:jc w:val="both"/>
              <w:rPr>
                <w:sz w:val="24"/>
                <w:szCs w:val="28"/>
              </w:rPr>
            </w:pPr>
            <w:r w:rsidRPr="005F6E82">
              <w:t>планирование учебного сотрудничества с учителем и со сверстниками.</w:t>
            </w:r>
          </w:p>
        </w:tc>
      </w:tr>
      <w:tr w:rsidR="00AF134F" w:rsidTr="001C1FD9">
        <w:tc>
          <w:tcPr>
            <w:tcW w:w="2692" w:type="dxa"/>
          </w:tcPr>
          <w:p w:rsidR="002925A2" w:rsidRPr="002925A2" w:rsidRDefault="002925A2" w:rsidP="002925A2">
            <w:pPr>
              <w:rPr>
                <w:rFonts w:ascii="Cambria" w:hAnsi="Cambria"/>
                <w:b/>
                <w:sz w:val="24"/>
              </w:rPr>
            </w:pPr>
            <w:r w:rsidRPr="002925A2">
              <w:rPr>
                <w:rFonts w:ascii="Cambria" w:hAnsi="Cambria"/>
                <w:b/>
                <w:sz w:val="24"/>
              </w:rPr>
              <w:t>Актуализация знаний.</w:t>
            </w:r>
          </w:p>
          <w:p w:rsidR="001C1FD9" w:rsidRPr="001C1FD9" w:rsidRDefault="001C1FD9" w:rsidP="001C1FD9">
            <w:pPr>
              <w:jc w:val="both"/>
              <w:rPr>
                <w:b/>
                <w:sz w:val="24"/>
                <w:szCs w:val="28"/>
              </w:rPr>
            </w:pPr>
          </w:p>
        </w:tc>
        <w:tc>
          <w:tcPr>
            <w:tcW w:w="3263" w:type="dxa"/>
          </w:tcPr>
          <w:p w:rsidR="002925A2" w:rsidRPr="00D87775" w:rsidRDefault="002925A2" w:rsidP="003636C9">
            <w:pPr>
              <w:spacing w:beforeLines="40" w:afterLines="40"/>
              <w:ind w:left="238" w:hanging="238"/>
              <w:rPr>
                <w:sz w:val="22"/>
                <w:szCs w:val="22"/>
              </w:rPr>
            </w:pPr>
            <w:r w:rsidRPr="00D87775">
              <w:rPr>
                <w:sz w:val="22"/>
                <w:szCs w:val="22"/>
              </w:rPr>
              <w:t xml:space="preserve">1) Организовать </w:t>
            </w:r>
            <w:r w:rsidRPr="005F6E82">
              <w:rPr>
                <w:b/>
                <w:sz w:val="22"/>
                <w:szCs w:val="22"/>
              </w:rPr>
              <w:t>актуализацию изученных способов действий</w:t>
            </w:r>
            <w:r w:rsidRPr="00D87775">
              <w:rPr>
                <w:sz w:val="22"/>
                <w:szCs w:val="22"/>
              </w:rPr>
              <w:t xml:space="preserve">, достаточных для построения нового знания. </w:t>
            </w:r>
          </w:p>
          <w:p w:rsidR="002925A2" w:rsidRPr="00D87775" w:rsidRDefault="002925A2" w:rsidP="003636C9">
            <w:pPr>
              <w:spacing w:beforeLines="40" w:afterLines="40"/>
              <w:ind w:left="238" w:hanging="238"/>
              <w:rPr>
                <w:bCs/>
                <w:iCs/>
                <w:sz w:val="22"/>
                <w:szCs w:val="22"/>
              </w:rPr>
            </w:pPr>
            <w:r w:rsidRPr="00D87775">
              <w:rPr>
                <w:bCs/>
                <w:iCs/>
                <w:sz w:val="22"/>
                <w:szCs w:val="22"/>
              </w:rPr>
              <w:t xml:space="preserve">2) </w:t>
            </w:r>
            <w:r>
              <w:rPr>
                <w:bCs/>
                <w:iCs/>
                <w:sz w:val="22"/>
                <w:szCs w:val="22"/>
              </w:rPr>
              <w:t xml:space="preserve">Организовать проговаривание </w:t>
            </w:r>
            <w:r w:rsidRPr="00D87775">
              <w:rPr>
                <w:bCs/>
                <w:iCs/>
                <w:sz w:val="22"/>
                <w:szCs w:val="22"/>
              </w:rPr>
              <w:t>актуализированны</w:t>
            </w:r>
            <w:r>
              <w:rPr>
                <w:bCs/>
                <w:iCs/>
                <w:sz w:val="22"/>
                <w:szCs w:val="22"/>
              </w:rPr>
              <w:t>х способов  действий</w:t>
            </w:r>
            <w:r w:rsidRPr="00D87775">
              <w:rPr>
                <w:bCs/>
                <w:iCs/>
                <w:sz w:val="22"/>
                <w:szCs w:val="22"/>
              </w:rPr>
              <w:t>.</w:t>
            </w:r>
          </w:p>
          <w:p w:rsidR="002925A2" w:rsidRPr="00D87775" w:rsidRDefault="002925A2" w:rsidP="003636C9">
            <w:pPr>
              <w:spacing w:beforeLines="40" w:afterLines="40"/>
              <w:ind w:left="238" w:hanging="238"/>
              <w:rPr>
                <w:bCs/>
                <w:iCs/>
                <w:sz w:val="22"/>
                <w:szCs w:val="22"/>
              </w:rPr>
            </w:pPr>
            <w:r w:rsidRPr="00D87775">
              <w:rPr>
                <w:bCs/>
                <w:iCs/>
                <w:sz w:val="22"/>
                <w:szCs w:val="22"/>
              </w:rPr>
              <w:t xml:space="preserve">3) </w:t>
            </w:r>
            <w:r w:rsidRPr="00D87775">
              <w:rPr>
                <w:b/>
                <w:bCs/>
                <w:iCs/>
                <w:sz w:val="22"/>
                <w:szCs w:val="22"/>
              </w:rPr>
              <w:t>Зафиксировать актуализированные способы действий в знаках</w:t>
            </w:r>
            <w:r w:rsidR="00AF134F">
              <w:rPr>
                <w:bCs/>
                <w:iCs/>
                <w:sz w:val="22"/>
                <w:szCs w:val="22"/>
              </w:rPr>
              <w:t xml:space="preserve"> (алгоритм, таблица, схема, понятие</w:t>
            </w:r>
            <w:r w:rsidRPr="00D87775">
              <w:rPr>
                <w:bCs/>
                <w:iCs/>
                <w:sz w:val="22"/>
                <w:szCs w:val="22"/>
              </w:rPr>
              <w:t>).</w:t>
            </w:r>
          </w:p>
          <w:p w:rsidR="002925A2" w:rsidRPr="00D87775" w:rsidRDefault="002925A2" w:rsidP="003636C9">
            <w:pPr>
              <w:spacing w:beforeLines="40" w:afterLines="40"/>
              <w:ind w:left="238" w:hanging="238"/>
              <w:rPr>
                <w:bCs/>
                <w:iCs/>
                <w:sz w:val="22"/>
                <w:szCs w:val="22"/>
              </w:rPr>
            </w:pPr>
            <w:r w:rsidRPr="00D87775">
              <w:rPr>
                <w:bCs/>
                <w:iCs/>
                <w:sz w:val="22"/>
                <w:szCs w:val="22"/>
              </w:rPr>
              <w:t xml:space="preserve">4) Организовать </w:t>
            </w:r>
            <w:r w:rsidRPr="00D87775">
              <w:rPr>
                <w:b/>
                <w:bCs/>
                <w:iCs/>
                <w:sz w:val="22"/>
                <w:szCs w:val="22"/>
              </w:rPr>
              <w:t xml:space="preserve">обобщение актуализированных способов </w:t>
            </w:r>
            <w:r w:rsidRPr="00D87775">
              <w:rPr>
                <w:bCs/>
                <w:iCs/>
                <w:sz w:val="22"/>
                <w:szCs w:val="22"/>
              </w:rPr>
              <w:t>действий.</w:t>
            </w:r>
          </w:p>
          <w:p w:rsidR="002925A2" w:rsidRPr="00D87775" w:rsidRDefault="00AF134F" w:rsidP="003636C9">
            <w:pPr>
              <w:spacing w:beforeLines="40" w:afterLines="40"/>
              <w:ind w:left="238" w:hanging="238"/>
              <w:rPr>
                <w:bCs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2925A2" w:rsidRPr="00D87775">
              <w:rPr>
                <w:sz w:val="22"/>
                <w:szCs w:val="22"/>
              </w:rPr>
              <w:t>)</w:t>
            </w:r>
            <w:r w:rsidR="002925A2" w:rsidRPr="00D87775">
              <w:rPr>
                <w:bCs/>
                <w:iCs/>
                <w:sz w:val="22"/>
                <w:szCs w:val="22"/>
              </w:rPr>
              <w:t xml:space="preserve"> Мотивировать к пробному учебному дей</w:t>
            </w:r>
            <w:r>
              <w:rPr>
                <w:bCs/>
                <w:iCs/>
                <w:sz w:val="22"/>
                <w:szCs w:val="22"/>
              </w:rPr>
              <w:t>ствию</w:t>
            </w:r>
            <w:r w:rsidR="002925A2" w:rsidRPr="00D87775">
              <w:rPr>
                <w:bCs/>
                <w:iCs/>
                <w:sz w:val="22"/>
                <w:szCs w:val="22"/>
              </w:rPr>
              <w:t>.</w:t>
            </w:r>
          </w:p>
          <w:p w:rsidR="002925A2" w:rsidRPr="00D87775" w:rsidRDefault="002925A2" w:rsidP="003636C9">
            <w:pPr>
              <w:spacing w:beforeLines="40" w:afterLines="40"/>
              <w:ind w:left="238" w:hanging="294"/>
              <w:rPr>
                <w:sz w:val="22"/>
                <w:szCs w:val="22"/>
              </w:rPr>
            </w:pPr>
            <w:r w:rsidRPr="00D87775">
              <w:rPr>
                <w:bCs/>
                <w:iCs/>
                <w:sz w:val="22"/>
                <w:szCs w:val="22"/>
              </w:rPr>
              <w:t>7) Организовать самостоятельное выполнение пробного учебного действия.</w:t>
            </w:r>
          </w:p>
          <w:p w:rsidR="001C1FD9" w:rsidRPr="001C1FD9" w:rsidRDefault="002925A2" w:rsidP="002925A2">
            <w:pPr>
              <w:jc w:val="both"/>
              <w:rPr>
                <w:sz w:val="24"/>
                <w:szCs w:val="28"/>
              </w:rPr>
            </w:pPr>
            <w:r w:rsidRPr="00D87775">
              <w:rPr>
                <w:sz w:val="22"/>
                <w:szCs w:val="22"/>
              </w:rPr>
              <w:lastRenderedPageBreak/>
              <w:t xml:space="preserve">8) </w:t>
            </w:r>
            <w:r w:rsidRPr="00D87775">
              <w:rPr>
                <w:b/>
                <w:sz w:val="22"/>
                <w:szCs w:val="22"/>
              </w:rPr>
              <w:t xml:space="preserve">Организовать фиксацию </w:t>
            </w:r>
            <w:r w:rsidRPr="00D87775">
              <w:rPr>
                <w:b/>
                <w:bCs/>
                <w:iCs/>
                <w:sz w:val="22"/>
                <w:szCs w:val="22"/>
              </w:rPr>
              <w:t>индивидуальных затруднений</w:t>
            </w:r>
            <w:r w:rsidRPr="00D87775">
              <w:rPr>
                <w:bCs/>
                <w:iCs/>
                <w:sz w:val="22"/>
                <w:szCs w:val="22"/>
              </w:rPr>
              <w:t xml:space="preserve"> в выполнении учащимися пробного учебного действия или в его обосновании.</w:t>
            </w:r>
          </w:p>
        </w:tc>
        <w:tc>
          <w:tcPr>
            <w:tcW w:w="2190" w:type="dxa"/>
          </w:tcPr>
          <w:p w:rsidR="001C1FD9" w:rsidRPr="001C1FD9" w:rsidRDefault="001C1FD9" w:rsidP="001C1FD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1744" w:type="dxa"/>
          </w:tcPr>
          <w:p w:rsidR="00AF134F" w:rsidRDefault="00AF134F" w:rsidP="00AF134F">
            <w:r w:rsidRPr="00D87775">
              <w:rPr>
                <w:b/>
              </w:rPr>
              <w:t>Познавательные:</w:t>
            </w:r>
            <w:r>
              <w:t xml:space="preserve"> </w:t>
            </w:r>
          </w:p>
          <w:p w:rsidR="00AF134F" w:rsidRDefault="00AF134F" w:rsidP="00AF134F">
            <w:r w:rsidRPr="007859D1">
              <w:rPr>
                <w:i/>
              </w:rPr>
              <w:t>общеучебные:</w:t>
            </w:r>
            <w:r>
              <w:t xml:space="preserve"> умение структурировать знания, контроль и оценка процесса и результатов деятельности;</w:t>
            </w:r>
          </w:p>
          <w:p w:rsidR="00AF134F" w:rsidRPr="001A5047" w:rsidRDefault="00AF134F" w:rsidP="00AF134F">
            <w:proofErr w:type="gramStart"/>
            <w:r w:rsidRPr="007859D1">
              <w:rPr>
                <w:i/>
              </w:rPr>
              <w:t>логические:</w:t>
            </w:r>
            <w:r>
              <w:t xml:space="preserve"> анализ, синтез, выбор оснований для сравнения.</w:t>
            </w:r>
            <w:proofErr w:type="gramEnd"/>
          </w:p>
          <w:p w:rsidR="00AF134F" w:rsidRPr="00D87775" w:rsidRDefault="00AF134F" w:rsidP="00AF134F">
            <w:pPr>
              <w:rPr>
                <w:b/>
              </w:rPr>
            </w:pPr>
            <w:r w:rsidRPr="00D87775">
              <w:rPr>
                <w:b/>
              </w:rPr>
              <w:t>Регулятивные:</w:t>
            </w:r>
          </w:p>
          <w:p w:rsidR="00AF134F" w:rsidRDefault="00AF134F" w:rsidP="00AF134F">
            <w:r>
              <w:t>контроль, коррекция.</w:t>
            </w:r>
          </w:p>
          <w:p w:rsidR="00AF134F" w:rsidRDefault="00AF134F" w:rsidP="00AF134F">
            <w:r>
              <w:t>прогнозирование (при анализе пробного действия перед его выполнением).</w:t>
            </w:r>
          </w:p>
          <w:p w:rsidR="001C1FD9" w:rsidRPr="001C1FD9" w:rsidRDefault="001C1FD9" w:rsidP="001C1FD9">
            <w:pPr>
              <w:jc w:val="both"/>
              <w:rPr>
                <w:sz w:val="24"/>
                <w:szCs w:val="28"/>
              </w:rPr>
            </w:pPr>
          </w:p>
        </w:tc>
      </w:tr>
      <w:tr w:rsidR="00AF134F" w:rsidTr="001C1FD9">
        <w:tc>
          <w:tcPr>
            <w:tcW w:w="2692" w:type="dxa"/>
          </w:tcPr>
          <w:p w:rsidR="00AF134F" w:rsidRDefault="00AF134F" w:rsidP="00AF134F">
            <w:pPr>
              <w:pStyle w:val="a3"/>
              <w:ind w:left="34"/>
              <w:jc w:val="both"/>
              <w:rPr>
                <w:b/>
                <w:sz w:val="24"/>
                <w:szCs w:val="48"/>
              </w:rPr>
            </w:pPr>
            <w:r w:rsidRPr="00AF134F">
              <w:rPr>
                <w:b/>
                <w:sz w:val="24"/>
                <w:szCs w:val="48"/>
              </w:rPr>
              <w:lastRenderedPageBreak/>
              <w:t xml:space="preserve">Выявление места </w:t>
            </w:r>
          </w:p>
          <w:p w:rsidR="00AF134F" w:rsidRPr="00AF134F" w:rsidRDefault="00AF134F" w:rsidP="00AF134F">
            <w:pPr>
              <w:pStyle w:val="a3"/>
              <w:ind w:left="34"/>
              <w:jc w:val="both"/>
              <w:rPr>
                <w:b/>
                <w:sz w:val="24"/>
                <w:szCs w:val="48"/>
              </w:rPr>
            </w:pPr>
            <w:r w:rsidRPr="00AF134F">
              <w:rPr>
                <w:b/>
                <w:sz w:val="24"/>
                <w:szCs w:val="48"/>
              </w:rPr>
              <w:t>и причины затруднения.</w:t>
            </w:r>
          </w:p>
          <w:p w:rsidR="001C1FD9" w:rsidRPr="001C1FD9" w:rsidRDefault="001C1FD9" w:rsidP="001C1FD9">
            <w:pPr>
              <w:jc w:val="both"/>
              <w:rPr>
                <w:b/>
                <w:sz w:val="24"/>
                <w:szCs w:val="28"/>
              </w:rPr>
            </w:pPr>
          </w:p>
        </w:tc>
        <w:tc>
          <w:tcPr>
            <w:tcW w:w="3263" w:type="dxa"/>
          </w:tcPr>
          <w:p w:rsidR="00AF134F" w:rsidRPr="00D87775" w:rsidRDefault="00AF134F" w:rsidP="00AF134F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1) </w:t>
            </w:r>
            <w:r w:rsidRPr="00D87775">
              <w:rPr>
                <w:bCs/>
                <w:iCs/>
                <w:sz w:val="22"/>
                <w:szCs w:val="22"/>
              </w:rPr>
              <w:t xml:space="preserve">Организовать </w:t>
            </w:r>
            <w:r w:rsidRPr="00D87775">
              <w:rPr>
                <w:b/>
                <w:bCs/>
                <w:iCs/>
                <w:sz w:val="22"/>
                <w:szCs w:val="22"/>
              </w:rPr>
              <w:t>фиксацию места</w:t>
            </w:r>
            <w:r w:rsidRPr="00D87775">
              <w:rPr>
                <w:bCs/>
                <w:iCs/>
                <w:sz w:val="22"/>
                <w:szCs w:val="22"/>
              </w:rPr>
              <w:t xml:space="preserve"> (шага, операции), </w:t>
            </w:r>
            <w:r w:rsidRPr="00D87775">
              <w:rPr>
                <w:b/>
                <w:bCs/>
                <w:iCs/>
                <w:sz w:val="22"/>
                <w:szCs w:val="22"/>
              </w:rPr>
              <w:t>где возникло затруднение.</w:t>
            </w:r>
          </w:p>
          <w:p w:rsidR="00AF134F" w:rsidRPr="00D87775" w:rsidRDefault="00AF134F" w:rsidP="00AF134F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2) </w:t>
            </w:r>
            <w:r w:rsidRPr="00D87775">
              <w:rPr>
                <w:bCs/>
                <w:iCs/>
                <w:sz w:val="22"/>
                <w:szCs w:val="22"/>
              </w:rPr>
              <w:t xml:space="preserve">Организовать </w:t>
            </w:r>
            <w:r w:rsidRPr="00D87775">
              <w:rPr>
                <w:b/>
                <w:bCs/>
                <w:iCs/>
                <w:sz w:val="22"/>
                <w:szCs w:val="22"/>
              </w:rPr>
              <w:t>соотнесение своих действий с используемыми эталонами</w:t>
            </w:r>
            <w:r w:rsidRPr="00D87775">
              <w:rPr>
                <w:bCs/>
                <w:iCs/>
                <w:sz w:val="22"/>
                <w:szCs w:val="22"/>
              </w:rPr>
              <w:t xml:space="preserve"> (алгоритмом, понятием и т.д.).</w:t>
            </w:r>
          </w:p>
          <w:p w:rsidR="001C1FD9" w:rsidRPr="001C1FD9" w:rsidRDefault="00AF134F" w:rsidP="00AF134F">
            <w:pPr>
              <w:jc w:val="both"/>
              <w:rPr>
                <w:sz w:val="24"/>
                <w:szCs w:val="28"/>
              </w:rPr>
            </w:pPr>
            <w:r>
              <w:rPr>
                <w:bCs/>
                <w:iCs/>
                <w:sz w:val="22"/>
                <w:szCs w:val="22"/>
              </w:rPr>
              <w:t xml:space="preserve">3) </w:t>
            </w:r>
            <w:r w:rsidRPr="00D87775">
              <w:rPr>
                <w:bCs/>
                <w:iCs/>
                <w:sz w:val="22"/>
                <w:szCs w:val="22"/>
              </w:rPr>
              <w:t xml:space="preserve">На этой основе организовать </w:t>
            </w:r>
            <w:r w:rsidRPr="00D87775">
              <w:rPr>
                <w:b/>
                <w:bCs/>
                <w:iCs/>
                <w:sz w:val="22"/>
                <w:szCs w:val="22"/>
              </w:rPr>
              <w:t>выявление и фиксацию во внешней речи причины затруднения</w:t>
            </w:r>
            <w:r w:rsidRPr="00D87775">
              <w:rPr>
                <w:bCs/>
                <w:iCs/>
                <w:sz w:val="22"/>
                <w:szCs w:val="22"/>
              </w:rPr>
              <w:t xml:space="preserve"> – тех конкретных знаний, умений или способностей, которых недостает для решения исходной задачи и задач такого класса или типа вообще.</w:t>
            </w:r>
          </w:p>
        </w:tc>
        <w:tc>
          <w:tcPr>
            <w:tcW w:w="2190" w:type="dxa"/>
          </w:tcPr>
          <w:p w:rsidR="001C1FD9" w:rsidRPr="001C1FD9" w:rsidRDefault="001C1FD9" w:rsidP="001C1FD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1744" w:type="dxa"/>
          </w:tcPr>
          <w:p w:rsidR="00AF134F" w:rsidRDefault="00AF134F" w:rsidP="00AF134F">
            <w:r w:rsidRPr="00D87775">
              <w:rPr>
                <w:b/>
              </w:rPr>
              <w:t>Познавательные:</w:t>
            </w:r>
          </w:p>
          <w:p w:rsidR="00AF134F" w:rsidRPr="005F6E82" w:rsidRDefault="00AF134F" w:rsidP="00AF134F">
            <w:r w:rsidRPr="005F6E82">
              <w:t>умение структурировать знания;</w:t>
            </w:r>
          </w:p>
          <w:p w:rsidR="00AF134F" w:rsidRPr="005F6E82" w:rsidRDefault="00AF134F" w:rsidP="00AF134F">
            <w:r w:rsidRPr="005F6E82">
              <w:t xml:space="preserve">постановка и формулирование проблемы; </w:t>
            </w:r>
          </w:p>
          <w:p w:rsidR="00AF134F" w:rsidRPr="005F6E82" w:rsidRDefault="00AF134F" w:rsidP="00AF134F">
            <w:r w:rsidRPr="005F6E82">
              <w:t>умение осознанно и произвольно строить речевое высказывание.</w:t>
            </w:r>
          </w:p>
          <w:p w:rsidR="001C1FD9" w:rsidRPr="001C1FD9" w:rsidRDefault="001C1FD9" w:rsidP="001C1FD9">
            <w:pPr>
              <w:jc w:val="both"/>
              <w:rPr>
                <w:sz w:val="24"/>
                <w:szCs w:val="28"/>
              </w:rPr>
            </w:pPr>
          </w:p>
        </w:tc>
      </w:tr>
      <w:tr w:rsidR="00AF134F" w:rsidTr="001C1FD9">
        <w:tc>
          <w:tcPr>
            <w:tcW w:w="2692" w:type="dxa"/>
          </w:tcPr>
          <w:p w:rsidR="00AF134F" w:rsidRPr="00AF134F" w:rsidRDefault="00AF134F" w:rsidP="00AF134F">
            <w:pPr>
              <w:pStyle w:val="a3"/>
              <w:ind w:left="34" w:hanging="34"/>
              <w:jc w:val="both"/>
              <w:rPr>
                <w:b/>
                <w:sz w:val="24"/>
                <w:szCs w:val="48"/>
              </w:rPr>
            </w:pPr>
            <w:r w:rsidRPr="00AF134F">
              <w:rPr>
                <w:b/>
                <w:sz w:val="24"/>
                <w:szCs w:val="48"/>
              </w:rPr>
              <w:t>Построение проекта выхода из затруднения (выбор способов).</w:t>
            </w:r>
          </w:p>
          <w:p w:rsidR="001C1FD9" w:rsidRPr="001C1FD9" w:rsidRDefault="001C1FD9" w:rsidP="001C1FD9">
            <w:pPr>
              <w:jc w:val="both"/>
              <w:rPr>
                <w:b/>
                <w:sz w:val="24"/>
                <w:szCs w:val="28"/>
              </w:rPr>
            </w:pPr>
          </w:p>
        </w:tc>
        <w:tc>
          <w:tcPr>
            <w:tcW w:w="3263" w:type="dxa"/>
          </w:tcPr>
          <w:p w:rsidR="00AF134F" w:rsidRPr="00D87775" w:rsidRDefault="00AF134F" w:rsidP="00AF134F">
            <w:pPr>
              <w:spacing w:before="40" w:after="40"/>
              <w:ind w:left="14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1) </w:t>
            </w:r>
            <w:r w:rsidRPr="00D87775">
              <w:rPr>
                <w:bCs/>
                <w:iCs/>
                <w:sz w:val="22"/>
                <w:szCs w:val="22"/>
              </w:rPr>
              <w:t xml:space="preserve">Учащиеся </w:t>
            </w:r>
            <w:r w:rsidRPr="00D87775">
              <w:rPr>
                <w:b/>
                <w:bCs/>
                <w:iCs/>
                <w:sz w:val="22"/>
                <w:szCs w:val="22"/>
              </w:rPr>
              <w:t>ставят цель проекта</w:t>
            </w:r>
            <w:r w:rsidRPr="00D87775">
              <w:rPr>
                <w:bCs/>
                <w:iCs/>
                <w:sz w:val="22"/>
                <w:szCs w:val="22"/>
              </w:rPr>
              <w:t xml:space="preserve"> (целью всегда является устранение причины возникшего затруднения).</w:t>
            </w:r>
          </w:p>
          <w:p w:rsidR="00AF134F" w:rsidRPr="00D87775" w:rsidRDefault="00AF134F" w:rsidP="00AF134F">
            <w:pPr>
              <w:spacing w:before="40" w:after="40"/>
              <w:ind w:left="14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2) </w:t>
            </w:r>
            <w:r w:rsidRPr="00D87775">
              <w:rPr>
                <w:bCs/>
                <w:iCs/>
                <w:sz w:val="22"/>
                <w:szCs w:val="22"/>
              </w:rPr>
              <w:t>Учащиеся уточняют и согласовывают тему урока.</w:t>
            </w:r>
          </w:p>
          <w:p w:rsidR="00AF134F" w:rsidRPr="00D87775" w:rsidRDefault="00AF134F" w:rsidP="00AF134F">
            <w:pPr>
              <w:spacing w:before="40" w:after="40"/>
              <w:ind w:left="14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3) </w:t>
            </w:r>
            <w:r w:rsidRPr="00D87775">
              <w:rPr>
                <w:bCs/>
                <w:iCs/>
                <w:sz w:val="22"/>
                <w:szCs w:val="22"/>
              </w:rPr>
              <w:t xml:space="preserve">Учащиеся </w:t>
            </w:r>
            <w:r w:rsidRPr="00D87775">
              <w:rPr>
                <w:b/>
                <w:bCs/>
                <w:iCs/>
                <w:sz w:val="22"/>
                <w:szCs w:val="22"/>
              </w:rPr>
              <w:t>определяют средства</w:t>
            </w:r>
            <w:r w:rsidRPr="00D87775">
              <w:rPr>
                <w:bCs/>
                <w:iCs/>
                <w:sz w:val="22"/>
                <w:szCs w:val="22"/>
              </w:rPr>
              <w:t xml:space="preserve"> (алгоритмы, модели, справочники и т.д.).</w:t>
            </w:r>
          </w:p>
          <w:p w:rsidR="001C1FD9" w:rsidRPr="001C1FD9" w:rsidRDefault="00AF134F" w:rsidP="00AF134F">
            <w:pPr>
              <w:jc w:val="both"/>
              <w:rPr>
                <w:sz w:val="24"/>
                <w:szCs w:val="28"/>
              </w:rPr>
            </w:pPr>
            <w:r>
              <w:rPr>
                <w:bCs/>
                <w:iCs/>
                <w:sz w:val="22"/>
                <w:szCs w:val="22"/>
              </w:rPr>
              <w:t xml:space="preserve">4) </w:t>
            </w:r>
            <w:r w:rsidRPr="00D87775">
              <w:rPr>
                <w:bCs/>
                <w:iCs/>
                <w:sz w:val="22"/>
                <w:szCs w:val="22"/>
              </w:rPr>
              <w:t xml:space="preserve">Учащиеся </w:t>
            </w:r>
            <w:r w:rsidRPr="00D87775">
              <w:rPr>
                <w:b/>
                <w:bCs/>
                <w:iCs/>
                <w:sz w:val="22"/>
                <w:szCs w:val="22"/>
              </w:rPr>
              <w:t>формулируют шаги, которые необходимо сделать для реализации поставленной цели</w:t>
            </w:r>
            <w:r w:rsidRPr="00D87775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2190" w:type="dxa"/>
          </w:tcPr>
          <w:p w:rsidR="001C1FD9" w:rsidRPr="001C1FD9" w:rsidRDefault="001C1FD9" w:rsidP="001C1FD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1744" w:type="dxa"/>
          </w:tcPr>
          <w:p w:rsidR="00AF134F" w:rsidRDefault="00AF134F" w:rsidP="00AF134F">
            <w:proofErr w:type="gramStart"/>
            <w:r w:rsidRPr="00D87775">
              <w:rPr>
                <w:b/>
              </w:rPr>
              <w:t>Регулятивные:</w:t>
            </w:r>
            <w:r>
              <w:t xml:space="preserve"> целеполагание как постановка учебной задачи,</w:t>
            </w:r>
            <w:proofErr w:type="gramEnd"/>
          </w:p>
          <w:p w:rsidR="00AF134F" w:rsidRDefault="00AF134F" w:rsidP="00AF134F">
            <w:r>
              <w:t>планирование, прогнозирование.</w:t>
            </w:r>
          </w:p>
          <w:p w:rsidR="00AF134F" w:rsidRDefault="00AF134F" w:rsidP="00AF134F">
            <w:r w:rsidRPr="00D87775">
              <w:rPr>
                <w:b/>
              </w:rPr>
              <w:t>Познавательные:</w:t>
            </w:r>
          </w:p>
          <w:p w:rsidR="00AF134F" w:rsidRPr="00D87775" w:rsidRDefault="00AF134F" w:rsidP="00AF134F">
            <w:pPr>
              <w:rPr>
                <w:u w:val="single"/>
              </w:rPr>
            </w:pPr>
            <w:r w:rsidRPr="007859D1">
              <w:rPr>
                <w:i/>
              </w:rPr>
              <w:t>общеучебные:</w:t>
            </w:r>
            <w:r w:rsidRPr="00D87775">
              <w:rPr>
                <w:u w:val="single"/>
              </w:rPr>
              <w:t xml:space="preserve"> </w:t>
            </w:r>
            <w:proofErr w:type="gramStart"/>
            <w:r>
              <w:t>знаково-символические</w:t>
            </w:r>
            <w:proofErr w:type="gramEnd"/>
            <w:r>
              <w:t xml:space="preserve"> – моделирование;</w:t>
            </w:r>
          </w:p>
          <w:p w:rsidR="001C1FD9" w:rsidRPr="001C1FD9" w:rsidRDefault="00AF134F" w:rsidP="00AF134F">
            <w:pPr>
              <w:rPr>
                <w:sz w:val="24"/>
                <w:szCs w:val="28"/>
              </w:rPr>
            </w:pPr>
            <w:r>
              <w:t>выбор наиболее эффективных способов решение задач в зависимости от конкретных условий.</w:t>
            </w:r>
          </w:p>
        </w:tc>
      </w:tr>
      <w:tr w:rsidR="00AF134F" w:rsidTr="001C1FD9">
        <w:tc>
          <w:tcPr>
            <w:tcW w:w="2692" w:type="dxa"/>
          </w:tcPr>
          <w:p w:rsidR="006D3D17" w:rsidRPr="006D3D17" w:rsidRDefault="006D3D17" w:rsidP="006D3D17">
            <w:pPr>
              <w:pStyle w:val="a3"/>
              <w:ind w:left="34"/>
              <w:jc w:val="both"/>
              <w:rPr>
                <w:b/>
                <w:sz w:val="24"/>
                <w:szCs w:val="48"/>
              </w:rPr>
            </w:pPr>
            <w:r w:rsidRPr="006D3D17">
              <w:rPr>
                <w:b/>
                <w:sz w:val="24"/>
                <w:szCs w:val="48"/>
              </w:rPr>
              <w:lastRenderedPageBreak/>
              <w:t>Реализация построенного проекта.</w:t>
            </w:r>
          </w:p>
          <w:p w:rsidR="001C1FD9" w:rsidRPr="001C1FD9" w:rsidRDefault="001C1FD9" w:rsidP="001C1FD9">
            <w:pPr>
              <w:jc w:val="both"/>
              <w:rPr>
                <w:b/>
                <w:sz w:val="24"/>
                <w:szCs w:val="28"/>
              </w:rPr>
            </w:pPr>
          </w:p>
        </w:tc>
        <w:tc>
          <w:tcPr>
            <w:tcW w:w="3263" w:type="dxa"/>
          </w:tcPr>
          <w:p w:rsidR="00007C60" w:rsidRPr="00D87775" w:rsidRDefault="00007C60" w:rsidP="00007C60">
            <w:pPr>
              <w:spacing w:before="40" w:after="40"/>
              <w:ind w:left="240" w:hanging="240"/>
              <w:rPr>
                <w:b/>
                <w:bCs/>
                <w:iCs/>
                <w:sz w:val="22"/>
                <w:szCs w:val="22"/>
              </w:rPr>
            </w:pPr>
            <w:r w:rsidRPr="00D87775">
              <w:rPr>
                <w:bCs/>
                <w:iCs/>
                <w:sz w:val="22"/>
                <w:szCs w:val="22"/>
              </w:rPr>
              <w:t xml:space="preserve">1) Организовать </w:t>
            </w:r>
            <w:r w:rsidRPr="00D87775">
              <w:rPr>
                <w:b/>
                <w:bCs/>
                <w:iCs/>
                <w:sz w:val="22"/>
                <w:szCs w:val="22"/>
              </w:rPr>
              <w:t>реализацию построенного проекта в соответствии с планом.</w:t>
            </w:r>
          </w:p>
          <w:p w:rsidR="00007C60" w:rsidRPr="00D87775" w:rsidRDefault="00007C60" w:rsidP="00007C60">
            <w:pPr>
              <w:spacing w:before="40" w:after="40"/>
              <w:ind w:left="240" w:hanging="240"/>
              <w:rPr>
                <w:bCs/>
                <w:iCs/>
                <w:sz w:val="22"/>
                <w:szCs w:val="22"/>
              </w:rPr>
            </w:pPr>
            <w:r w:rsidRPr="00D87775">
              <w:rPr>
                <w:bCs/>
                <w:iCs/>
                <w:sz w:val="22"/>
                <w:szCs w:val="22"/>
              </w:rPr>
              <w:t>2) Организовать фиксацию нового способа действия в речи.</w:t>
            </w:r>
          </w:p>
          <w:p w:rsidR="00007C60" w:rsidRPr="00D87775" w:rsidRDefault="00007C60" w:rsidP="00007C60">
            <w:pPr>
              <w:tabs>
                <w:tab w:val="left" w:pos="0"/>
              </w:tabs>
              <w:spacing w:before="40" w:after="40"/>
              <w:ind w:left="224" w:hanging="224"/>
              <w:rPr>
                <w:bCs/>
                <w:iCs/>
                <w:sz w:val="22"/>
                <w:szCs w:val="22"/>
              </w:rPr>
            </w:pPr>
            <w:r w:rsidRPr="00D87775">
              <w:rPr>
                <w:bCs/>
                <w:iCs/>
                <w:sz w:val="22"/>
                <w:szCs w:val="22"/>
              </w:rPr>
              <w:t>3) Организовать фиксацию нового способа действия в знаках (с помощью эталона).</w:t>
            </w:r>
          </w:p>
          <w:p w:rsidR="00007C60" w:rsidRPr="00D87775" w:rsidRDefault="00007C60" w:rsidP="00007C60">
            <w:pPr>
              <w:spacing w:before="40" w:after="40"/>
              <w:ind w:left="238" w:hanging="238"/>
              <w:rPr>
                <w:bCs/>
                <w:iCs/>
                <w:sz w:val="22"/>
                <w:szCs w:val="22"/>
              </w:rPr>
            </w:pPr>
            <w:r w:rsidRPr="00D87775">
              <w:rPr>
                <w:bCs/>
                <w:iCs/>
                <w:sz w:val="22"/>
                <w:szCs w:val="22"/>
              </w:rPr>
              <w:t>4) Организовать фиксацию преодоления</w:t>
            </w:r>
            <w:r w:rsidRPr="00D87775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Pr="00D87775">
              <w:rPr>
                <w:bCs/>
                <w:iCs/>
                <w:sz w:val="22"/>
                <w:szCs w:val="22"/>
              </w:rPr>
              <w:t>затруднения.</w:t>
            </w:r>
          </w:p>
          <w:p w:rsidR="001C1FD9" w:rsidRPr="001C1FD9" w:rsidRDefault="00007C60" w:rsidP="00007C60">
            <w:pPr>
              <w:jc w:val="both"/>
              <w:rPr>
                <w:sz w:val="24"/>
                <w:szCs w:val="28"/>
              </w:rPr>
            </w:pPr>
            <w:r w:rsidRPr="00D87775">
              <w:rPr>
                <w:bCs/>
                <w:iCs/>
                <w:sz w:val="22"/>
                <w:szCs w:val="22"/>
              </w:rPr>
              <w:t xml:space="preserve">5) Организовать </w:t>
            </w:r>
            <w:r w:rsidRPr="00D87775">
              <w:rPr>
                <w:b/>
                <w:bCs/>
                <w:iCs/>
                <w:sz w:val="22"/>
                <w:szCs w:val="22"/>
              </w:rPr>
              <w:t>уточнение общего характера</w:t>
            </w:r>
            <w:r w:rsidRPr="00D87775">
              <w:rPr>
                <w:bCs/>
                <w:iCs/>
                <w:sz w:val="22"/>
                <w:szCs w:val="22"/>
              </w:rPr>
              <w:t xml:space="preserve"> нового знания (возможность применения нового способа действий для решения всех заданий данного типа).</w:t>
            </w:r>
          </w:p>
        </w:tc>
        <w:tc>
          <w:tcPr>
            <w:tcW w:w="2190" w:type="dxa"/>
          </w:tcPr>
          <w:p w:rsidR="001C1FD9" w:rsidRPr="001C1FD9" w:rsidRDefault="001C1FD9" w:rsidP="001C1FD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1744" w:type="dxa"/>
          </w:tcPr>
          <w:p w:rsidR="00007C60" w:rsidRPr="00D87775" w:rsidRDefault="00007C60" w:rsidP="00007C60">
            <w:pPr>
              <w:rPr>
                <w:b/>
              </w:rPr>
            </w:pPr>
            <w:r w:rsidRPr="00D87775">
              <w:rPr>
                <w:b/>
              </w:rPr>
              <w:t>Коммуникативные:</w:t>
            </w:r>
          </w:p>
          <w:p w:rsidR="00007C60" w:rsidRDefault="00007C60" w:rsidP="00007C60">
            <w:r>
              <w:t xml:space="preserve">планирование учебного сотрудничества со сверстниками, инициативное сотрудничество в поиске и сборе информации; управление поведением партнера; умение выражать свои мысли. </w:t>
            </w:r>
          </w:p>
          <w:p w:rsidR="00007C60" w:rsidRDefault="00007C60" w:rsidP="00007C60">
            <w:pPr>
              <w:rPr>
                <w:b/>
              </w:rPr>
            </w:pPr>
            <w:r w:rsidRPr="00D87775">
              <w:rPr>
                <w:b/>
              </w:rPr>
              <w:t>Познавательные:</w:t>
            </w:r>
          </w:p>
          <w:p w:rsidR="00007C60" w:rsidRDefault="00007C60" w:rsidP="00007C60">
            <w:r w:rsidRPr="007859D1">
              <w:rPr>
                <w:i/>
              </w:rPr>
              <w:t>общеучебные</w:t>
            </w:r>
            <w:r>
              <w:t>: поиск и выделение необходимой информации, применение методов информационного поиска; смысловое чтение и выбор чтения в зависимости от цели; умение осознанно и произвольно строить речевое высказывание;</w:t>
            </w:r>
          </w:p>
          <w:p w:rsidR="00007C60" w:rsidRDefault="00007C60" w:rsidP="00007C60">
            <w:proofErr w:type="gramStart"/>
            <w:r w:rsidRPr="007859D1">
              <w:rPr>
                <w:i/>
              </w:rPr>
              <w:t>логические:</w:t>
            </w:r>
            <w:r>
              <w:t xml:space="preserve"> построение логической цепи рассуждений, анализ, синтез.</w:t>
            </w:r>
            <w:proofErr w:type="gramEnd"/>
          </w:p>
          <w:p w:rsidR="001C1FD9" w:rsidRPr="001C1FD9" w:rsidRDefault="00007C60" w:rsidP="00007C60">
            <w:pPr>
              <w:jc w:val="both"/>
              <w:rPr>
                <w:sz w:val="24"/>
                <w:szCs w:val="28"/>
              </w:rPr>
            </w:pPr>
            <w:r w:rsidRPr="007859D1">
              <w:rPr>
                <w:i/>
              </w:rPr>
              <w:t>УУД постановки и решения проблем:</w:t>
            </w:r>
            <w:r>
              <w:t xml:space="preserve"> самостоятельное создание способов решения проблем </w:t>
            </w:r>
            <w:r>
              <w:lastRenderedPageBreak/>
              <w:t>поискового характера.</w:t>
            </w:r>
          </w:p>
        </w:tc>
      </w:tr>
      <w:tr w:rsidR="00AF134F" w:rsidTr="001C1FD9">
        <w:tc>
          <w:tcPr>
            <w:tcW w:w="2692" w:type="dxa"/>
          </w:tcPr>
          <w:p w:rsidR="00007C60" w:rsidRPr="00007C60" w:rsidRDefault="00007C60" w:rsidP="00007C60">
            <w:pPr>
              <w:pStyle w:val="a3"/>
              <w:ind w:left="34"/>
              <w:jc w:val="both"/>
              <w:rPr>
                <w:b/>
                <w:sz w:val="24"/>
                <w:szCs w:val="48"/>
              </w:rPr>
            </w:pPr>
            <w:r w:rsidRPr="00007C60">
              <w:rPr>
                <w:b/>
                <w:sz w:val="24"/>
                <w:szCs w:val="48"/>
              </w:rPr>
              <w:lastRenderedPageBreak/>
              <w:t>Первичное закрепление с проговариванием во внешней речи.</w:t>
            </w:r>
          </w:p>
          <w:p w:rsidR="00007C60" w:rsidRPr="00B60139" w:rsidRDefault="00007C60" w:rsidP="00007C60">
            <w:pPr>
              <w:pStyle w:val="a3"/>
              <w:rPr>
                <w:sz w:val="32"/>
                <w:szCs w:val="48"/>
              </w:rPr>
            </w:pPr>
          </w:p>
          <w:p w:rsidR="001C1FD9" w:rsidRPr="001C1FD9" w:rsidRDefault="001C1FD9" w:rsidP="001C1FD9">
            <w:pPr>
              <w:jc w:val="both"/>
              <w:rPr>
                <w:b/>
                <w:sz w:val="24"/>
                <w:szCs w:val="28"/>
              </w:rPr>
            </w:pPr>
          </w:p>
        </w:tc>
        <w:tc>
          <w:tcPr>
            <w:tcW w:w="3263" w:type="dxa"/>
          </w:tcPr>
          <w:p w:rsidR="00007C60" w:rsidRPr="00D87775" w:rsidRDefault="00007C60" w:rsidP="00007C60">
            <w:pPr>
              <w:spacing w:before="40"/>
              <w:ind w:left="238" w:hanging="238"/>
              <w:rPr>
                <w:sz w:val="22"/>
                <w:szCs w:val="22"/>
              </w:rPr>
            </w:pPr>
            <w:r w:rsidRPr="00D87775">
              <w:rPr>
                <w:sz w:val="22"/>
                <w:szCs w:val="22"/>
              </w:rPr>
              <w:t>О</w:t>
            </w:r>
            <w:r w:rsidRPr="00D87775">
              <w:rPr>
                <w:bCs/>
                <w:iCs/>
                <w:sz w:val="22"/>
                <w:szCs w:val="22"/>
              </w:rPr>
              <w:t xml:space="preserve">рганизовать усвоение детьми нового способа действий при решении данного класса задач с их проговариванием </w:t>
            </w:r>
            <w:r w:rsidRPr="00D87775">
              <w:rPr>
                <w:b/>
                <w:bCs/>
                <w:iCs/>
                <w:sz w:val="22"/>
                <w:szCs w:val="22"/>
              </w:rPr>
              <w:t>во внешней речи</w:t>
            </w:r>
            <w:r w:rsidRPr="00D87775">
              <w:rPr>
                <w:sz w:val="22"/>
                <w:szCs w:val="22"/>
              </w:rPr>
              <w:t>:</w:t>
            </w:r>
          </w:p>
          <w:p w:rsidR="00007C60" w:rsidRPr="00D87775" w:rsidRDefault="00007C60" w:rsidP="00007C60">
            <w:pPr>
              <w:spacing w:before="40"/>
              <w:ind w:left="238" w:hanging="238"/>
              <w:rPr>
                <w:sz w:val="22"/>
                <w:szCs w:val="22"/>
              </w:rPr>
            </w:pPr>
            <w:r w:rsidRPr="00D87775">
              <w:rPr>
                <w:sz w:val="22"/>
                <w:szCs w:val="22"/>
              </w:rPr>
              <w:t>- фронтально;</w:t>
            </w:r>
          </w:p>
          <w:p w:rsidR="001C1FD9" w:rsidRPr="001C1FD9" w:rsidRDefault="00007C60" w:rsidP="00007C60">
            <w:pPr>
              <w:jc w:val="both"/>
              <w:rPr>
                <w:sz w:val="24"/>
                <w:szCs w:val="28"/>
              </w:rPr>
            </w:pPr>
            <w:r w:rsidRPr="00D87775">
              <w:rPr>
                <w:b/>
                <w:sz w:val="22"/>
                <w:szCs w:val="22"/>
              </w:rPr>
              <w:t>- в парах или группах</w:t>
            </w:r>
            <w:r w:rsidRPr="00D87775">
              <w:rPr>
                <w:sz w:val="22"/>
                <w:szCs w:val="22"/>
              </w:rPr>
              <w:t>.</w:t>
            </w:r>
          </w:p>
        </w:tc>
        <w:tc>
          <w:tcPr>
            <w:tcW w:w="2190" w:type="dxa"/>
          </w:tcPr>
          <w:p w:rsidR="001C1FD9" w:rsidRPr="001C1FD9" w:rsidRDefault="001C1FD9" w:rsidP="001C1FD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1744" w:type="dxa"/>
          </w:tcPr>
          <w:p w:rsidR="00007C60" w:rsidRPr="00D87775" w:rsidRDefault="00007C60" w:rsidP="00007C60">
            <w:pPr>
              <w:rPr>
                <w:b/>
              </w:rPr>
            </w:pPr>
            <w:r w:rsidRPr="00D87775">
              <w:rPr>
                <w:b/>
              </w:rPr>
              <w:t>Коммуникативные:</w:t>
            </w:r>
          </w:p>
          <w:p w:rsidR="00007C60" w:rsidRDefault="00007C60" w:rsidP="00007C60">
            <w:r>
              <w:t xml:space="preserve">управление поведением партнера; </w:t>
            </w:r>
          </w:p>
          <w:p w:rsidR="001C1FD9" w:rsidRPr="001C1FD9" w:rsidRDefault="00007C60" w:rsidP="00007C60">
            <w:pPr>
              <w:jc w:val="both"/>
              <w:rPr>
                <w:sz w:val="24"/>
                <w:szCs w:val="28"/>
              </w:rPr>
            </w:pPr>
            <w:r>
              <w:t>умение выражать свои мысли.</w:t>
            </w:r>
          </w:p>
        </w:tc>
      </w:tr>
      <w:tr w:rsidR="00007C60" w:rsidTr="001C1FD9">
        <w:tc>
          <w:tcPr>
            <w:tcW w:w="2692" w:type="dxa"/>
          </w:tcPr>
          <w:p w:rsidR="00007C60" w:rsidRPr="00007C60" w:rsidRDefault="00007C60" w:rsidP="00007C60">
            <w:pPr>
              <w:pStyle w:val="a3"/>
              <w:ind w:left="34"/>
              <w:jc w:val="both"/>
              <w:rPr>
                <w:b/>
                <w:sz w:val="24"/>
                <w:szCs w:val="48"/>
              </w:rPr>
            </w:pPr>
            <w:r w:rsidRPr="00007C60">
              <w:rPr>
                <w:b/>
                <w:sz w:val="24"/>
                <w:szCs w:val="48"/>
              </w:rPr>
              <w:t>Включение в систему знаний и повторение. Самостоятельная работа с самопроверкой по эталону.</w:t>
            </w:r>
          </w:p>
          <w:p w:rsidR="00007C60" w:rsidRPr="00B60139" w:rsidRDefault="00007C60" w:rsidP="00007C60">
            <w:pPr>
              <w:pStyle w:val="a3"/>
              <w:rPr>
                <w:sz w:val="32"/>
                <w:szCs w:val="48"/>
              </w:rPr>
            </w:pPr>
          </w:p>
          <w:p w:rsidR="00007C60" w:rsidRPr="00007C60" w:rsidRDefault="00007C60" w:rsidP="00007C60">
            <w:pPr>
              <w:pStyle w:val="a3"/>
              <w:ind w:left="34"/>
              <w:jc w:val="both"/>
              <w:rPr>
                <w:b/>
                <w:sz w:val="24"/>
                <w:szCs w:val="48"/>
              </w:rPr>
            </w:pPr>
          </w:p>
        </w:tc>
        <w:tc>
          <w:tcPr>
            <w:tcW w:w="3263" w:type="dxa"/>
          </w:tcPr>
          <w:p w:rsidR="00007C60" w:rsidRPr="00D87775" w:rsidRDefault="00007C60" w:rsidP="00007C60">
            <w:pPr>
              <w:spacing w:before="40" w:after="40"/>
              <w:ind w:left="238" w:hanging="238"/>
              <w:rPr>
                <w:sz w:val="22"/>
                <w:szCs w:val="22"/>
              </w:rPr>
            </w:pPr>
            <w:r w:rsidRPr="00D87775">
              <w:rPr>
                <w:sz w:val="22"/>
                <w:szCs w:val="22"/>
              </w:rPr>
              <w:t>1)</w:t>
            </w:r>
            <w:r w:rsidRPr="00D87775">
              <w:rPr>
                <w:bCs/>
                <w:iCs/>
                <w:sz w:val="22"/>
                <w:szCs w:val="22"/>
              </w:rPr>
              <w:t xml:space="preserve"> </w:t>
            </w:r>
            <w:r w:rsidRPr="00D87775">
              <w:rPr>
                <w:sz w:val="22"/>
                <w:szCs w:val="22"/>
              </w:rPr>
              <w:t>Организовать самостоятельное выполнение учащимися типовых заданий на новый способ действия.</w:t>
            </w:r>
          </w:p>
          <w:p w:rsidR="00007C60" w:rsidRPr="00D87775" w:rsidRDefault="00007C60" w:rsidP="00007C60">
            <w:pPr>
              <w:spacing w:before="40" w:after="40"/>
              <w:ind w:left="238" w:hanging="238"/>
              <w:rPr>
                <w:bCs/>
                <w:iCs/>
                <w:sz w:val="22"/>
                <w:szCs w:val="22"/>
              </w:rPr>
            </w:pPr>
            <w:r w:rsidRPr="00D87775">
              <w:rPr>
                <w:bCs/>
                <w:iCs/>
                <w:sz w:val="22"/>
                <w:szCs w:val="22"/>
              </w:rPr>
              <w:t xml:space="preserve">2) </w:t>
            </w:r>
            <w:r w:rsidRPr="00D87775">
              <w:rPr>
                <w:sz w:val="22"/>
                <w:szCs w:val="22"/>
              </w:rPr>
              <w:t xml:space="preserve">Организовать </w:t>
            </w:r>
            <w:r w:rsidRPr="00D87775">
              <w:rPr>
                <w:b/>
                <w:sz w:val="22"/>
                <w:szCs w:val="22"/>
              </w:rPr>
              <w:t>соотнесение работы с эталоном для самопроверки</w:t>
            </w:r>
            <w:r w:rsidRPr="00D87775">
              <w:rPr>
                <w:sz w:val="22"/>
                <w:szCs w:val="22"/>
              </w:rPr>
              <w:t xml:space="preserve"> </w:t>
            </w:r>
          </w:p>
          <w:p w:rsidR="00007C60" w:rsidRDefault="00007C60" w:rsidP="00007C60">
            <w:pPr>
              <w:spacing w:before="40" w:after="40"/>
              <w:ind w:left="238" w:hanging="238"/>
              <w:rPr>
                <w:sz w:val="22"/>
                <w:szCs w:val="22"/>
              </w:rPr>
            </w:pPr>
            <w:r w:rsidRPr="00D87775">
              <w:rPr>
                <w:sz w:val="22"/>
                <w:szCs w:val="22"/>
              </w:rPr>
              <w:t xml:space="preserve">3)  По результатам выполнения самостоятельной работы </w:t>
            </w:r>
            <w:r w:rsidRPr="00D87775">
              <w:rPr>
                <w:b/>
                <w:sz w:val="22"/>
                <w:szCs w:val="22"/>
              </w:rPr>
              <w:t>организовать рефлексию деятельности</w:t>
            </w:r>
            <w:r w:rsidRPr="00D87775">
              <w:rPr>
                <w:sz w:val="22"/>
                <w:szCs w:val="22"/>
              </w:rPr>
              <w:t xml:space="preserve"> по применению нового способа действия.</w:t>
            </w:r>
          </w:p>
          <w:p w:rsidR="00007C60" w:rsidRPr="00D87775" w:rsidRDefault="00007C60" w:rsidP="00007C60">
            <w:pPr>
              <w:spacing w:before="40" w:after="40"/>
              <w:ind w:left="238" w:hanging="2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</w:t>
            </w:r>
            <w:r w:rsidRPr="00D87775">
              <w:rPr>
                <w:sz w:val="22"/>
                <w:szCs w:val="22"/>
              </w:rPr>
              <w:t>Организовать повторение учебного содержания, необходимого для обеспечения содержательной непрерывности.</w:t>
            </w:r>
          </w:p>
        </w:tc>
        <w:tc>
          <w:tcPr>
            <w:tcW w:w="2190" w:type="dxa"/>
          </w:tcPr>
          <w:p w:rsidR="00007C60" w:rsidRPr="001C1FD9" w:rsidRDefault="00007C60" w:rsidP="001C1FD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1744" w:type="dxa"/>
          </w:tcPr>
          <w:p w:rsidR="00007C60" w:rsidRDefault="00007C60" w:rsidP="00007C60">
            <w:r w:rsidRPr="00D87775">
              <w:rPr>
                <w:b/>
              </w:rPr>
              <w:t>Регулятивные:</w:t>
            </w:r>
            <w:r>
              <w:t xml:space="preserve"> контроль в форме сличения способа действия и его результата с заданным эталоном; коррекция; оценка – оценивание качества и уровня усвоения.</w:t>
            </w:r>
          </w:p>
          <w:p w:rsidR="00007C60" w:rsidRPr="0084074C" w:rsidRDefault="00007C60" w:rsidP="00007C60">
            <w:r w:rsidRPr="0084074C">
              <w:rPr>
                <w:b/>
                <w:bCs/>
              </w:rPr>
              <w:t>Познавательные:</w:t>
            </w:r>
            <w:r w:rsidRPr="0084074C">
              <w:t xml:space="preserve"> </w:t>
            </w:r>
          </w:p>
          <w:p w:rsidR="00007C60" w:rsidRPr="00D87775" w:rsidRDefault="00007C60" w:rsidP="00007C60">
            <w:pPr>
              <w:rPr>
                <w:b/>
              </w:rPr>
            </w:pPr>
            <w:r w:rsidRPr="0084074C">
              <w:rPr>
                <w:i/>
                <w:iCs/>
                <w:u w:val="single"/>
              </w:rPr>
              <w:t>общеучебные</w:t>
            </w:r>
            <w:r w:rsidRPr="0084074C">
              <w:rPr>
                <w:u w:val="single"/>
              </w:rPr>
              <w:t>:</w:t>
            </w:r>
            <w:r w:rsidRPr="0084074C">
              <w:t xml:space="preserve"> умение осознанно и произвольно строить речевое высказывание</w:t>
            </w:r>
            <w:r>
              <w:t>.</w:t>
            </w:r>
          </w:p>
        </w:tc>
      </w:tr>
      <w:tr w:rsidR="00007C60" w:rsidTr="001C1FD9">
        <w:tc>
          <w:tcPr>
            <w:tcW w:w="2692" w:type="dxa"/>
          </w:tcPr>
          <w:p w:rsidR="00007C60" w:rsidRPr="00007C60" w:rsidRDefault="00007C60" w:rsidP="00007C60">
            <w:pPr>
              <w:pStyle w:val="a3"/>
              <w:ind w:left="34"/>
              <w:jc w:val="both"/>
              <w:rPr>
                <w:b/>
                <w:sz w:val="24"/>
                <w:szCs w:val="48"/>
              </w:rPr>
            </w:pPr>
            <w:r w:rsidRPr="00007C60">
              <w:rPr>
                <w:b/>
                <w:sz w:val="24"/>
                <w:szCs w:val="48"/>
              </w:rPr>
              <w:t>Рефлексия учебной деятельности на уроке.</w:t>
            </w:r>
          </w:p>
        </w:tc>
        <w:tc>
          <w:tcPr>
            <w:tcW w:w="3263" w:type="dxa"/>
          </w:tcPr>
          <w:p w:rsidR="00007C60" w:rsidRPr="00D87775" w:rsidRDefault="00007C60" w:rsidP="00007C60">
            <w:pPr>
              <w:spacing w:before="40" w:line="216" w:lineRule="auto"/>
              <w:ind w:left="240" w:hanging="240"/>
              <w:rPr>
                <w:bCs/>
                <w:iCs/>
                <w:sz w:val="22"/>
                <w:szCs w:val="22"/>
              </w:rPr>
            </w:pPr>
            <w:r w:rsidRPr="00D87775">
              <w:rPr>
                <w:bCs/>
                <w:iCs/>
                <w:sz w:val="22"/>
                <w:szCs w:val="22"/>
              </w:rPr>
              <w:t xml:space="preserve">1) </w:t>
            </w:r>
            <w:r w:rsidRPr="00D87775">
              <w:rPr>
                <w:sz w:val="22"/>
                <w:szCs w:val="22"/>
              </w:rPr>
              <w:t xml:space="preserve">Организовать </w:t>
            </w:r>
            <w:r w:rsidRPr="00D87775">
              <w:rPr>
                <w:b/>
                <w:sz w:val="22"/>
                <w:szCs w:val="22"/>
              </w:rPr>
              <w:t>фиксацию нового содержания</w:t>
            </w:r>
            <w:r w:rsidRPr="00D87775">
              <w:rPr>
                <w:sz w:val="22"/>
                <w:szCs w:val="22"/>
              </w:rPr>
              <w:t>, изученного на уроке.</w:t>
            </w:r>
          </w:p>
          <w:p w:rsidR="00007C60" w:rsidRPr="00D87775" w:rsidRDefault="00007C60" w:rsidP="00007C60">
            <w:pPr>
              <w:spacing w:before="40" w:line="216" w:lineRule="auto"/>
              <w:ind w:left="240" w:hanging="240"/>
              <w:rPr>
                <w:bCs/>
                <w:iCs/>
                <w:sz w:val="22"/>
                <w:szCs w:val="22"/>
              </w:rPr>
            </w:pPr>
            <w:r w:rsidRPr="00D87775">
              <w:rPr>
                <w:bCs/>
                <w:iCs/>
                <w:sz w:val="22"/>
                <w:szCs w:val="22"/>
              </w:rPr>
              <w:t xml:space="preserve">2) </w:t>
            </w:r>
            <w:r w:rsidRPr="00D87775">
              <w:rPr>
                <w:sz w:val="22"/>
                <w:szCs w:val="22"/>
              </w:rPr>
              <w:t xml:space="preserve">Организовать </w:t>
            </w:r>
            <w:r w:rsidRPr="00D87775">
              <w:rPr>
                <w:b/>
                <w:sz w:val="22"/>
                <w:szCs w:val="22"/>
              </w:rPr>
              <w:t>рефлексивный анализ учебной деятельности</w:t>
            </w:r>
            <w:r w:rsidRPr="00D87775">
              <w:rPr>
                <w:sz w:val="22"/>
                <w:szCs w:val="22"/>
              </w:rPr>
              <w:t xml:space="preserve"> с точки зрения выполнения требований, известных учащимся.</w:t>
            </w:r>
          </w:p>
          <w:p w:rsidR="00007C60" w:rsidRPr="00D87775" w:rsidRDefault="00007C60" w:rsidP="00007C60">
            <w:pPr>
              <w:spacing w:before="40" w:line="216" w:lineRule="auto"/>
              <w:ind w:left="240" w:hanging="240"/>
              <w:rPr>
                <w:bCs/>
                <w:iCs/>
                <w:sz w:val="22"/>
                <w:szCs w:val="22"/>
              </w:rPr>
            </w:pPr>
            <w:r w:rsidRPr="00D87775">
              <w:rPr>
                <w:bCs/>
                <w:iCs/>
                <w:sz w:val="22"/>
                <w:szCs w:val="22"/>
              </w:rPr>
              <w:lastRenderedPageBreak/>
              <w:t xml:space="preserve">3) </w:t>
            </w:r>
            <w:r w:rsidRPr="00D87775">
              <w:rPr>
                <w:sz w:val="22"/>
                <w:szCs w:val="22"/>
              </w:rPr>
              <w:t xml:space="preserve">Организовать </w:t>
            </w:r>
            <w:r w:rsidRPr="00D87775">
              <w:rPr>
                <w:b/>
                <w:sz w:val="22"/>
                <w:szCs w:val="22"/>
              </w:rPr>
              <w:t>оценивание учащимися собственной деятельности</w:t>
            </w:r>
            <w:r w:rsidRPr="00D87775">
              <w:rPr>
                <w:sz w:val="22"/>
                <w:szCs w:val="22"/>
              </w:rPr>
              <w:t xml:space="preserve"> на уроке.</w:t>
            </w:r>
          </w:p>
          <w:p w:rsidR="00007C60" w:rsidRPr="00D87775" w:rsidRDefault="00007C60" w:rsidP="00007C60">
            <w:pPr>
              <w:spacing w:line="216" w:lineRule="auto"/>
              <w:ind w:left="240" w:hanging="240"/>
              <w:rPr>
                <w:bCs/>
                <w:iCs/>
                <w:sz w:val="22"/>
                <w:szCs w:val="22"/>
              </w:rPr>
            </w:pPr>
            <w:r w:rsidRPr="00D87775">
              <w:rPr>
                <w:bCs/>
                <w:iCs/>
                <w:sz w:val="22"/>
                <w:szCs w:val="22"/>
              </w:rPr>
              <w:t xml:space="preserve">4) </w:t>
            </w:r>
            <w:r w:rsidRPr="00D87775">
              <w:rPr>
                <w:sz w:val="22"/>
                <w:szCs w:val="22"/>
              </w:rPr>
              <w:t xml:space="preserve">Организовать </w:t>
            </w:r>
            <w:r w:rsidRPr="00D87775">
              <w:rPr>
                <w:b/>
                <w:sz w:val="22"/>
                <w:szCs w:val="22"/>
              </w:rPr>
              <w:t>фиксацию неразрешённых затруднений на уроке как направлений будущей учебной деятельности</w:t>
            </w:r>
            <w:r w:rsidRPr="00D87775">
              <w:rPr>
                <w:b/>
                <w:bCs/>
                <w:iCs/>
                <w:sz w:val="22"/>
                <w:szCs w:val="22"/>
              </w:rPr>
              <w:t>.</w:t>
            </w:r>
          </w:p>
          <w:p w:rsidR="00007C60" w:rsidRPr="00D87775" w:rsidRDefault="00007C60" w:rsidP="00007C60">
            <w:pPr>
              <w:spacing w:before="40" w:after="40"/>
              <w:ind w:left="238" w:hanging="238"/>
              <w:rPr>
                <w:sz w:val="22"/>
                <w:szCs w:val="22"/>
              </w:rPr>
            </w:pPr>
            <w:r w:rsidRPr="00D87775">
              <w:rPr>
                <w:bCs/>
                <w:iCs/>
                <w:sz w:val="22"/>
                <w:szCs w:val="22"/>
              </w:rPr>
              <w:t xml:space="preserve">5) </w:t>
            </w:r>
            <w:r w:rsidRPr="00D87775">
              <w:rPr>
                <w:sz w:val="22"/>
                <w:szCs w:val="22"/>
              </w:rPr>
              <w:t xml:space="preserve">Организовать </w:t>
            </w:r>
            <w:r w:rsidRPr="0084074C">
              <w:rPr>
                <w:b/>
                <w:sz w:val="22"/>
                <w:szCs w:val="22"/>
              </w:rPr>
              <w:t>обсуждение</w:t>
            </w:r>
            <w:r w:rsidRPr="00D87775">
              <w:rPr>
                <w:sz w:val="22"/>
                <w:szCs w:val="22"/>
              </w:rPr>
              <w:t xml:space="preserve"> и запись </w:t>
            </w:r>
            <w:r w:rsidRPr="0084074C">
              <w:rPr>
                <w:b/>
                <w:sz w:val="22"/>
                <w:szCs w:val="22"/>
              </w:rPr>
              <w:t>домашнего задания</w:t>
            </w:r>
            <w:r w:rsidRPr="00D87775">
              <w:rPr>
                <w:sz w:val="22"/>
                <w:szCs w:val="22"/>
              </w:rPr>
              <w:t>.</w:t>
            </w:r>
          </w:p>
        </w:tc>
        <w:tc>
          <w:tcPr>
            <w:tcW w:w="2190" w:type="dxa"/>
          </w:tcPr>
          <w:p w:rsidR="00007C60" w:rsidRPr="001C1FD9" w:rsidRDefault="00007C60" w:rsidP="001C1FD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1744" w:type="dxa"/>
          </w:tcPr>
          <w:p w:rsidR="00007C60" w:rsidRDefault="00007C60" w:rsidP="00007C60">
            <w:r w:rsidRPr="00D87775">
              <w:rPr>
                <w:b/>
              </w:rPr>
              <w:t>Познавательные:</w:t>
            </w:r>
            <w:r>
              <w:t xml:space="preserve"> </w:t>
            </w:r>
          </w:p>
          <w:p w:rsidR="00007C60" w:rsidRDefault="00007C60" w:rsidP="00007C60">
            <w:r w:rsidRPr="007859D1">
              <w:rPr>
                <w:i/>
              </w:rPr>
              <w:t>общенаучные:</w:t>
            </w:r>
            <w:r>
              <w:t xml:space="preserve"> умение структурировать знания;</w:t>
            </w:r>
          </w:p>
          <w:p w:rsidR="00007C60" w:rsidRPr="00422387" w:rsidRDefault="00007C60" w:rsidP="00007C60">
            <w:r w:rsidRPr="0084074C">
              <w:t>оценка процесса и результатов деятельности.</w:t>
            </w:r>
          </w:p>
          <w:p w:rsidR="00007C60" w:rsidRDefault="00007C60" w:rsidP="00007C60">
            <w:r w:rsidRPr="00D87775">
              <w:rPr>
                <w:b/>
              </w:rPr>
              <w:t>Коммуникативные:</w:t>
            </w:r>
            <w:r>
              <w:t xml:space="preserve"> </w:t>
            </w:r>
            <w:r>
              <w:lastRenderedPageBreak/>
              <w:t>умение выражать свои мысли.</w:t>
            </w:r>
          </w:p>
          <w:p w:rsidR="00007C60" w:rsidRPr="00D87775" w:rsidRDefault="00007C60" w:rsidP="00007C60">
            <w:pPr>
              <w:rPr>
                <w:b/>
              </w:rPr>
            </w:pPr>
            <w:proofErr w:type="gramStart"/>
            <w:r w:rsidRPr="00D87775">
              <w:rPr>
                <w:b/>
              </w:rPr>
              <w:t>Регулятивные</w:t>
            </w:r>
            <w:proofErr w:type="gramEnd"/>
            <w:r w:rsidRPr="00D87775">
              <w:rPr>
                <w:b/>
              </w:rPr>
              <w:t>:</w:t>
            </w:r>
            <w:r>
              <w:t xml:space="preserve"> волевая саморегуляция; оценка – выделение и осознание учащимися того, что уже усвоено и что еще подлежит усвоению, прогнозирование.</w:t>
            </w:r>
          </w:p>
        </w:tc>
      </w:tr>
    </w:tbl>
    <w:p w:rsidR="008218FB" w:rsidRDefault="008218FB" w:rsidP="00007C60">
      <w:pPr>
        <w:jc w:val="center"/>
        <w:rPr>
          <w:b/>
          <w:sz w:val="28"/>
        </w:rPr>
      </w:pPr>
    </w:p>
    <w:p w:rsidR="00E65A13" w:rsidRDefault="00E65A13" w:rsidP="00E65A13">
      <w:pPr>
        <w:jc w:val="both"/>
        <w:rPr>
          <w:b/>
          <w:sz w:val="28"/>
        </w:rPr>
      </w:pPr>
      <w:r>
        <w:rPr>
          <w:b/>
          <w:sz w:val="28"/>
        </w:rPr>
        <w:t>Оформление доски: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E65A13" w:rsidTr="00E65A13">
        <w:trPr>
          <w:trHeight w:val="4487"/>
        </w:trPr>
        <w:tc>
          <w:tcPr>
            <w:tcW w:w="3190" w:type="dxa"/>
          </w:tcPr>
          <w:p w:rsidR="00E65A13" w:rsidRDefault="00E65A13" w:rsidP="00E65A13">
            <w:pPr>
              <w:jc w:val="both"/>
              <w:rPr>
                <w:b/>
                <w:sz w:val="28"/>
              </w:rPr>
            </w:pPr>
          </w:p>
        </w:tc>
        <w:tc>
          <w:tcPr>
            <w:tcW w:w="3190" w:type="dxa"/>
          </w:tcPr>
          <w:p w:rsidR="00E65A13" w:rsidRDefault="00E65A13" w:rsidP="00E65A13">
            <w:pPr>
              <w:jc w:val="both"/>
              <w:rPr>
                <w:b/>
                <w:sz w:val="28"/>
              </w:rPr>
            </w:pPr>
          </w:p>
        </w:tc>
        <w:tc>
          <w:tcPr>
            <w:tcW w:w="3191" w:type="dxa"/>
          </w:tcPr>
          <w:p w:rsidR="00E65A13" w:rsidRDefault="00E65A13" w:rsidP="00E65A13">
            <w:pPr>
              <w:jc w:val="both"/>
              <w:rPr>
                <w:b/>
                <w:sz w:val="28"/>
              </w:rPr>
            </w:pPr>
          </w:p>
        </w:tc>
      </w:tr>
    </w:tbl>
    <w:p w:rsidR="00E65A13" w:rsidRDefault="00E65A13" w:rsidP="00E65A13">
      <w:pPr>
        <w:jc w:val="both"/>
        <w:rPr>
          <w:b/>
          <w:sz w:val="28"/>
        </w:rPr>
      </w:pPr>
    </w:p>
    <w:p w:rsidR="00E65A13" w:rsidRDefault="00E65A13" w:rsidP="00E65A13">
      <w:pPr>
        <w:jc w:val="both"/>
        <w:rPr>
          <w:b/>
          <w:sz w:val="28"/>
        </w:rPr>
      </w:pPr>
    </w:p>
    <w:p w:rsidR="00E65A13" w:rsidRPr="008218FB" w:rsidRDefault="00E65A13" w:rsidP="00E65A13">
      <w:pPr>
        <w:jc w:val="both"/>
        <w:rPr>
          <w:b/>
          <w:sz w:val="28"/>
        </w:rPr>
      </w:pPr>
      <w:r>
        <w:rPr>
          <w:b/>
          <w:sz w:val="28"/>
        </w:rPr>
        <w:t>Оформление записей в тетрадях учащихся:</w:t>
      </w:r>
    </w:p>
    <w:sectPr w:rsidR="00E65A13" w:rsidRPr="008218FB" w:rsidSect="003636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3B5572C"/>
    <w:multiLevelType w:val="hybridMultilevel"/>
    <w:tmpl w:val="2E828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8218FB"/>
    <w:rsid w:val="00007C60"/>
    <w:rsid w:val="000E5A67"/>
    <w:rsid w:val="00153AAE"/>
    <w:rsid w:val="00160B5C"/>
    <w:rsid w:val="001C1FD9"/>
    <w:rsid w:val="002925A2"/>
    <w:rsid w:val="0029485B"/>
    <w:rsid w:val="003636C9"/>
    <w:rsid w:val="00375950"/>
    <w:rsid w:val="006D3D17"/>
    <w:rsid w:val="0076023E"/>
    <w:rsid w:val="007B07D1"/>
    <w:rsid w:val="007F4D46"/>
    <w:rsid w:val="0080467F"/>
    <w:rsid w:val="008218FB"/>
    <w:rsid w:val="00853879"/>
    <w:rsid w:val="008C3617"/>
    <w:rsid w:val="00917EC5"/>
    <w:rsid w:val="00AC6CE7"/>
    <w:rsid w:val="00AF134F"/>
    <w:rsid w:val="00CF7750"/>
    <w:rsid w:val="00DD2289"/>
    <w:rsid w:val="00E121DF"/>
    <w:rsid w:val="00E65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8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1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3AAE"/>
    <w:pPr>
      <w:ind w:left="720"/>
      <w:contextualSpacing/>
    </w:pPr>
  </w:style>
  <w:style w:type="table" w:styleId="a4">
    <w:name w:val="Table Grid"/>
    <w:basedOn w:val="a1"/>
    <w:uiPriority w:val="59"/>
    <w:rsid w:val="001C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C1FD9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1C1FD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5F734-31B2-4602-AF6B-D1B02306D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Северный педагогический колледж</Company>
  <LinksUpToDate>false</LinksUpToDate>
  <CharactersWithSpaces>6883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Наталья</cp:lastModifiedBy>
  <cp:revision>9</cp:revision>
  <dcterms:created xsi:type="dcterms:W3CDTF">2013-01-15T06:53:00Z</dcterms:created>
  <dcterms:modified xsi:type="dcterms:W3CDTF">2014-11-04T17:40:00Z</dcterms:modified>
</cp:coreProperties>
</file>