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                        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A436B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Якимова Дарья Федоровна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A436B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Свердловская область, город Серов</w:t>
            </w: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A436B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ГБО СПО СО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A436B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A436B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436B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>
              <w:rPr>
                <w:rFonts w:ascii="Garamond" w:hAnsi="Garamond"/>
                <w:color w:val="auto"/>
              </w:rPr>
              <w:t>Очумелые</w:t>
            </w:r>
            <w:proofErr w:type="gramEnd"/>
            <w:r>
              <w:rPr>
                <w:rFonts w:ascii="Garamond" w:hAnsi="Garamond"/>
                <w:color w:val="auto"/>
              </w:rPr>
              <w:t xml:space="preserve"> ручки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A436B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436B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Изготовление фигурок из бумаги в стиле оригами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436B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От 4 до 6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436B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Одно занятие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A436B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… (смогут, узнают, научатся, приобретут и т.д.)</w:t>
            </w:r>
          </w:p>
          <w:p w:rsidR="00BD730A" w:rsidRPr="00077005" w:rsidRDefault="00A436B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Учащиеся научаться изготавливать</w:t>
            </w:r>
            <w:r w:rsidR="00901777">
              <w:rPr>
                <w:rFonts w:ascii="Garamond" w:hAnsi="Garamond"/>
                <w:color w:val="auto"/>
              </w:rPr>
              <w:t xml:space="preserve"> фигурки в стиле оригами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A436B8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901777">
              <w:rPr>
                <w:rFonts w:ascii="Garamond" w:hAnsi="Garamond"/>
                <w:color w:val="auto"/>
              </w:rPr>
              <w:t xml:space="preserve"> Знакомство детей с видо</w:t>
            </w:r>
            <w:proofErr w:type="gramStart"/>
            <w:r w:rsidR="00901777">
              <w:rPr>
                <w:rFonts w:ascii="Garamond" w:hAnsi="Garamond"/>
                <w:color w:val="auto"/>
              </w:rPr>
              <w:t>м-</w:t>
            </w:r>
            <w:proofErr w:type="gramEnd"/>
            <w:r w:rsidR="00901777">
              <w:rPr>
                <w:rFonts w:ascii="Garamond" w:hAnsi="Garamond"/>
                <w:color w:val="auto"/>
              </w:rPr>
              <w:t xml:space="preserve"> декоративно прикладного искусства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901777">
              <w:rPr>
                <w:rFonts w:ascii="Garamond" w:hAnsi="Garamond"/>
                <w:color w:val="auto"/>
              </w:rPr>
              <w:t xml:space="preserve"> 1. Научить детей изготавливать фигуры из бумаги в стиле оригами 2. Развивать мелкую моторику 3. Развивать творческие способности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901777">
              <w:rPr>
                <w:rFonts w:ascii="Garamond" w:hAnsi="Garamond"/>
                <w:color w:val="auto"/>
              </w:rPr>
              <w:t xml:space="preserve"> Я думаю, что </w:t>
            </w:r>
            <w:proofErr w:type="gramStart"/>
            <w:r w:rsidR="00901777">
              <w:rPr>
                <w:rFonts w:ascii="Garamond" w:hAnsi="Garamond"/>
                <w:color w:val="auto"/>
              </w:rPr>
              <w:t>дети</w:t>
            </w:r>
            <w:proofErr w:type="gramEnd"/>
            <w:r w:rsidR="00901777">
              <w:rPr>
                <w:rFonts w:ascii="Garamond" w:hAnsi="Garamond"/>
                <w:color w:val="auto"/>
              </w:rPr>
              <w:t xml:space="preserve"> участвовавшие в моем проекте научаться создавать своими руками фигурки из бумаги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901777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У кого </w:t>
            </w:r>
            <w:proofErr w:type="gramStart"/>
            <w:r>
              <w:rPr>
                <w:rFonts w:ascii="Garamond" w:hAnsi="Garamond"/>
                <w:color w:val="auto"/>
              </w:rPr>
              <w:t>очумелые</w:t>
            </w:r>
            <w:proofErr w:type="gramEnd"/>
            <w:r>
              <w:rPr>
                <w:rFonts w:ascii="Garamond" w:hAnsi="Garamond"/>
                <w:color w:val="auto"/>
              </w:rPr>
              <w:t xml:space="preserve"> ручки?</w:t>
            </w:r>
          </w:p>
        </w:tc>
      </w:tr>
      <w:tr w:rsidR="00ED06A2" w:rsidRPr="0090177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901777">
              <w:rPr>
                <w:rFonts w:ascii="Garamond" w:hAnsi="Garamond"/>
                <w:color w:val="auto"/>
              </w:rPr>
              <w:t xml:space="preserve"> Как создать </w:t>
            </w:r>
            <w:proofErr w:type="spellStart"/>
            <w:r w:rsidR="00901777">
              <w:rPr>
                <w:rFonts w:ascii="Garamond" w:hAnsi="Garamond"/>
                <w:color w:val="auto"/>
              </w:rPr>
              <w:t>оргигами</w:t>
            </w:r>
            <w:proofErr w:type="spellEnd"/>
            <w:r w:rsidR="00901777">
              <w:rPr>
                <w:rFonts w:ascii="Garamond" w:hAnsi="Garamond"/>
                <w:color w:val="auto"/>
              </w:rPr>
              <w:t>?</w:t>
            </w: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90177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901777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901777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90177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Рассказываю детям о видах декоративно – прикладного искусства, в том числе об оригами. Подготавливаю материалы.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306360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Учу детей делать фигурки в стиле оригами. 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306360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Подвожу итоги.</w:t>
            </w:r>
          </w:p>
        </w:tc>
      </w:tr>
      <w:tr w:rsidR="008907EE" w:rsidRPr="0090177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График </w:t>
            </w:r>
            <w:r w:rsidRPr="00077005">
              <w:rPr>
                <w:rFonts w:ascii="Garamond" w:hAnsi="Garamond"/>
                <w:color w:val="auto"/>
              </w:rPr>
              <w:t>оценивания</w:t>
            </w:r>
          </w:p>
        </w:tc>
      </w:tr>
      <w:tr w:rsidR="008907EE" w:rsidRPr="008907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9"/>
              <w:gridCol w:w="3259"/>
              <w:gridCol w:w="3259"/>
            </w:tblGrid>
            <w:tr w:rsidR="008907EE" w:rsidRPr="00DF5641" w:rsidTr="00DF5641"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DF5641" w:rsidTr="00DF5641"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A436B8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DF5641">
              <w:rPr>
                <w:rFonts w:ascii="Garamond" w:hAnsi="Garamond"/>
                <w:color w:val="auto"/>
              </w:rPr>
              <w:t xml:space="preserve"> </w:t>
            </w:r>
            <w:r w:rsidR="00DF5641" w:rsidRPr="00DF5641">
              <w:rPr>
                <w:rFonts w:ascii="Garamond" w:hAnsi="Garamond"/>
                <w:i/>
                <w:color w:val="FF0000"/>
              </w:rPr>
              <w:t>(в качестве примера)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lastRenderedPageBreak/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A436B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rPr>
                      <w:rFonts w:ascii="Garamond" w:hAnsi="Garamond"/>
                      <w:lang w:val="ru-RU"/>
                    </w:rPr>
                  </w:pPr>
                  <w:r w:rsidRPr="008D6B7E">
                    <w:rPr>
                      <w:rFonts w:ascii="Garamond" w:hAnsi="Garamond"/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A436B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A436B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A436B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A436B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A436B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A436B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306360">
                    <w:rPr>
                      <w:rFonts w:ascii="Garamond" w:hAnsi="Garamond"/>
                      <w:color w:val="auto"/>
                    </w:rPr>
                    <w:t>виды декоративно – прикладного искусства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306360">
                    <w:rPr>
                      <w:rFonts w:ascii="Garamond" w:hAnsi="Garamond"/>
                      <w:color w:val="auto"/>
                    </w:rPr>
                    <w:t>работать с бумагой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30636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306360">
                    <w:rPr>
                      <w:rFonts w:ascii="Garamond" w:hAnsi="Garamond"/>
                      <w:color w:val="auto"/>
                    </w:rPr>
                    <w:t>работы с бумагой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DF5641" w:rsidRPr="00DF5641" w:rsidRDefault="00DF5641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color w:val="FF0000"/>
                    </w:rPr>
                  </w:pPr>
                  <w:r w:rsidRPr="00DF5641">
                    <w:rPr>
                      <w:rFonts w:ascii="Garamond" w:hAnsi="Garamond"/>
                      <w:color w:val="FF0000"/>
                    </w:rPr>
                    <w:t>В качестве примера!!!</w:t>
                  </w:r>
                  <w:r>
                    <w:rPr>
                      <w:rFonts w:ascii="Garamond" w:hAnsi="Garamond"/>
                      <w:color w:val="FF0000"/>
                    </w:rPr>
                    <w:t xml:space="preserve"> Необходимо переработать!!!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A436B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30636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306360" w:rsidRDefault="00306360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Предлагаю подробную инструкцию к созданию фигурки и прошу сделать ее.</w:t>
            </w:r>
          </w:p>
        </w:tc>
      </w:tr>
      <w:tr w:rsidR="003B5C82" w:rsidRPr="0030636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306360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Показываю готовую фигурку, </w:t>
            </w:r>
            <w:proofErr w:type="gramStart"/>
            <w:r>
              <w:rPr>
                <w:rFonts w:ascii="Garamond" w:hAnsi="Garamond"/>
                <w:color w:val="auto"/>
              </w:rPr>
              <w:t>и</w:t>
            </w:r>
            <w:proofErr w:type="gramEnd"/>
            <w:r>
              <w:rPr>
                <w:rFonts w:ascii="Garamond" w:hAnsi="Garamond"/>
                <w:color w:val="auto"/>
              </w:rPr>
              <w:t xml:space="preserve"> не говоря инструкцию прошу сделать ее.</w:t>
            </w:r>
            <w:bookmarkStart w:id="0" w:name="_GoBack"/>
            <w:bookmarkEnd w:id="0"/>
          </w:p>
        </w:tc>
      </w:tr>
      <w:tr w:rsidR="003B5C82" w:rsidRPr="00A436B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A436B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A436B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Например, ф</w:t>
            </w:r>
            <w:r w:rsidR="003B5C82" w:rsidRPr="00DF5641">
              <w:rPr>
                <w:rFonts w:ascii="Garamond" w:hAnsi="Garamond"/>
                <w:i/>
                <w:color w:val="FF0000"/>
              </w:rPr>
              <w:t>отоаппарат, лазерный диск,  компьюте</w:t>
            </w:r>
            <w:proofErr w:type="gramStart"/>
            <w:r w:rsidR="003B5C82" w:rsidRPr="00DF5641">
              <w:rPr>
                <w:rFonts w:ascii="Garamond" w:hAnsi="Garamond"/>
                <w:i/>
                <w:color w:val="FF0000"/>
              </w:rPr>
              <w:t>р(</w:t>
            </w:r>
            <w:proofErr w:type="gram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ы), принтер,   видео-, конференц-оборудование,  сканер, </w:t>
            </w:r>
          </w:p>
        </w:tc>
      </w:tr>
      <w:tr w:rsidR="003B5C82" w:rsidRPr="00A436B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A436B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 xml:space="preserve">Например, 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программы обработки изображений,  настольная издательская система, веб-браузер, текстовые редакторы, программы электронной почты, мультимедийные системы, другие справочники на </w:t>
            </w:r>
            <w:r w:rsidR="003B5C82" w:rsidRPr="00DF5641">
              <w:rPr>
                <w:rFonts w:ascii="Garamond" w:hAnsi="Garamond"/>
                <w:i/>
                <w:color w:val="FF0000"/>
                <w:lang w:val="en-US"/>
              </w:rPr>
              <w:t>CD</w:t>
            </w:r>
            <w:r w:rsidR="003B5C82" w:rsidRPr="00DF5641">
              <w:rPr>
                <w:rFonts w:ascii="Garamond" w:hAnsi="Garamond"/>
                <w:i/>
                <w:color w:val="FF0000"/>
              </w:rPr>
              <w:t>-</w:t>
            </w:r>
            <w:r w:rsidR="003B5C82" w:rsidRPr="00DF5641">
              <w:rPr>
                <w:rFonts w:ascii="Garamond" w:hAnsi="Garamond"/>
                <w:i/>
                <w:color w:val="FF0000"/>
                <w:lang w:val="en-US"/>
              </w:rPr>
              <w:t>ROM</w:t>
            </w:r>
          </w:p>
        </w:tc>
      </w:tr>
      <w:tr w:rsidR="003B5C82" w:rsidRPr="00A436B8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521866" w:rsidRDefault="00DF5641" w:rsidP="003B5C82">
            <w:pPr>
              <w:rPr>
                <w:rFonts w:ascii="Garamond" w:hAnsi="Garamond"/>
                <w:lang w:val="ru-RU"/>
              </w:rPr>
            </w:pPr>
            <w:r w:rsidRPr="00DF5641">
              <w:rPr>
                <w:rFonts w:ascii="Garamond" w:hAnsi="Garamond"/>
                <w:i/>
                <w:color w:val="FF0000"/>
                <w:lang w:val="ru-RU"/>
              </w:rPr>
              <w:t>Например</w:t>
            </w:r>
            <w:r w:rsidRPr="00DF5641">
              <w:rPr>
                <w:rFonts w:ascii="Garamond" w:hAnsi="Garamond"/>
                <w:color w:val="FF0000"/>
                <w:u w:val="single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</w:t>
            </w:r>
            <w:r w:rsidR="003B5C82" w:rsidRPr="00521866">
              <w:rPr>
                <w:rFonts w:ascii="Garamond" w:hAnsi="Garamond"/>
                <w:lang w:val="ru-RU"/>
              </w:rPr>
              <w:t>1.Энциклопедия для детей. Т.11. Математика/</w:t>
            </w:r>
            <w:proofErr w:type="spellStart"/>
            <w:r w:rsidR="003B5C82" w:rsidRPr="00521866">
              <w:rPr>
                <w:rFonts w:ascii="Garamond" w:hAnsi="Garamond"/>
                <w:lang w:val="ru-RU"/>
              </w:rPr>
              <w:t>Глав.ред.Д.Аксёнова</w:t>
            </w:r>
            <w:proofErr w:type="spellEnd"/>
            <w:r w:rsidR="003B5C82" w:rsidRPr="00521866">
              <w:rPr>
                <w:rFonts w:ascii="Garamond" w:hAnsi="Garamond"/>
                <w:lang w:val="ru-RU"/>
              </w:rPr>
              <w:t xml:space="preserve">.- М.: </w:t>
            </w:r>
            <w:proofErr w:type="spellStart"/>
            <w:r w:rsidR="003B5C82" w:rsidRPr="00521866">
              <w:rPr>
                <w:rFonts w:ascii="Garamond" w:hAnsi="Garamond"/>
                <w:lang w:val="ru-RU"/>
              </w:rPr>
              <w:t>Аванта</w:t>
            </w:r>
            <w:proofErr w:type="spellEnd"/>
            <w:r w:rsidR="003B5C82" w:rsidRPr="00521866">
              <w:rPr>
                <w:rFonts w:ascii="Garamond" w:hAnsi="Garamond"/>
                <w:lang w:val="ru-RU"/>
              </w:rPr>
              <w:t>+, 1998.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83387" w:rsidRDefault="00E67998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6" w:history="1">
              <w:r w:rsidR="003B5C82" w:rsidRPr="00674071">
                <w:rPr>
                  <w:rStyle w:val="a6"/>
                  <w:rFonts w:ascii="Garamond" w:hAnsi="Garamond" w:cs="Arial"/>
                  <w:lang w:val="ru-RU"/>
                </w:rPr>
                <w:t>http://www.krugosvet.ru/enc/nauka_i_tehnika/matematika/TSIFRI_I_SISTEMI_SCHISLENIYA.html</w:t>
              </w:r>
            </w:hyperlink>
            <w:r w:rsidR="003B5C82">
              <w:rPr>
                <w:rFonts w:ascii="Garamond" w:hAnsi="Garamond" w:cs="Arial"/>
                <w:color w:val="000000"/>
                <w:lang w:val="ru-RU"/>
              </w:rPr>
              <w:t xml:space="preserve">  </w:t>
            </w:r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Онлайн Энциклопедия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Кругосвет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</w:p>
          <w:p w:rsidR="003B5C82" w:rsidRPr="00DF5641" w:rsidRDefault="00DF5641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(</w:t>
            </w:r>
            <w:r w:rsidRPr="00DF5641">
              <w:rPr>
                <w:rFonts w:ascii="Garamond" w:hAnsi="Garamond"/>
                <w:i/>
                <w:color w:val="FF0000"/>
              </w:rPr>
              <w:t>в качестве примера</w:t>
            </w:r>
            <w:r>
              <w:rPr>
                <w:rFonts w:ascii="Garamond" w:hAnsi="Garamond"/>
                <w:i/>
                <w:color w:val="FF0000"/>
              </w:rPr>
              <w:t>)</w:t>
            </w:r>
          </w:p>
        </w:tc>
      </w:tr>
      <w:tr w:rsidR="003B5C82" w:rsidRPr="00A436B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На итоговую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66BB0"/>
    <w:rsid w:val="000C6D88"/>
    <w:rsid w:val="00117CFC"/>
    <w:rsid w:val="001A11ED"/>
    <w:rsid w:val="00306360"/>
    <w:rsid w:val="003B5C82"/>
    <w:rsid w:val="003E0549"/>
    <w:rsid w:val="004B0B36"/>
    <w:rsid w:val="004C7249"/>
    <w:rsid w:val="0050471E"/>
    <w:rsid w:val="00646943"/>
    <w:rsid w:val="006870EB"/>
    <w:rsid w:val="00706568"/>
    <w:rsid w:val="007079DE"/>
    <w:rsid w:val="007301BB"/>
    <w:rsid w:val="008907EE"/>
    <w:rsid w:val="00901777"/>
    <w:rsid w:val="00942738"/>
    <w:rsid w:val="0098142E"/>
    <w:rsid w:val="009F568B"/>
    <w:rsid w:val="00A055A5"/>
    <w:rsid w:val="00A436B8"/>
    <w:rsid w:val="00B03F7A"/>
    <w:rsid w:val="00B9305D"/>
    <w:rsid w:val="00BC06E2"/>
    <w:rsid w:val="00BD730A"/>
    <w:rsid w:val="00C00E7F"/>
    <w:rsid w:val="00D13382"/>
    <w:rsid w:val="00DA4C0E"/>
    <w:rsid w:val="00DF5641"/>
    <w:rsid w:val="00E67998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ugosvet.ru/enc/nauka_i_tehnika/matematika/TSIFRI_I_SISTEMI_SCHISLENIY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6271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1</cp:lastModifiedBy>
  <cp:revision>2</cp:revision>
  <dcterms:created xsi:type="dcterms:W3CDTF">2015-05-05T05:00:00Z</dcterms:created>
  <dcterms:modified xsi:type="dcterms:W3CDTF">2015-05-05T05:00:00Z</dcterms:modified>
</cp:coreProperties>
</file>