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D1" w:rsidRDefault="005F6ED1" w:rsidP="00DD3E2B">
      <w:pPr>
        <w:jc w:val="center"/>
      </w:pPr>
      <w:r>
        <w:t>Задание для детей с правополушарным стилем мышления</w:t>
      </w:r>
    </w:p>
    <w:p w:rsidR="005F6ED1" w:rsidRDefault="005F6ED1"/>
    <w:p w:rsidR="005F6ED1" w:rsidRDefault="005F6ED1" w:rsidP="00DD3E2B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44.4pt;width:441pt;height:477pt;z-index:251658240;mso-wrap-style:none">
            <v:textbox style="mso-fit-shape-to-text:t">
              <w:txbxContent>
                <w:p w:rsidR="005F6ED1" w:rsidRDefault="005F6ED1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35.75pt;height:489pt">
                        <v:imagedata r:id="rId4" o:title="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t>Предлагаю вам раскрасить картинку. Придумайте рассказ к этой картинке.</w:t>
      </w:r>
    </w:p>
    <w:sectPr w:rsidR="005F6ED1" w:rsidSect="005F6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3E2B"/>
    <w:rsid w:val="001D65F0"/>
    <w:rsid w:val="00474CE2"/>
    <w:rsid w:val="005F6ED1"/>
    <w:rsid w:val="00DD3E2B"/>
    <w:rsid w:val="00F3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18</Words>
  <Characters>107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для детей с правополушарным стилем мышления</dc:title>
  <dc:subject/>
  <dc:creator>1</dc:creator>
  <cp:keywords/>
  <dc:description/>
  <cp:lastModifiedBy>1</cp:lastModifiedBy>
  <cp:revision>2</cp:revision>
  <dcterms:created xsi:type="dcterms:W3CDTF">2015-11-13T12:46:00Z</dcterms:created>
  <dcterms:modified xsi:type="dcterms:W3CDTF">2015-11-13T12:59:00Z</dcterms:modified>
</cp:coreProperties>
</file>