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bookmarkStart w:id="0" w:name="_GoBack"/>
      <w:bookmarkEnd w:id="0"/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5B4E8B">
        <w:rPr>
          <w:rFonts w:ascii="Garamond" w:hAnsi="Garamond"/>
          <w:b/>
        </w:rPr>
        <w:t>Семейные традиции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544"/>
      </w:tblGrid>
      <w:tr w:rsidR="00ED06A2" w:rsidRPr="00077005" w:rsidTr="008F0719">
        <w:trPr>
          <w:trHeight w:val="438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8F0719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609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A2A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Каширина Полина Сергеевна</w:t>
            </w:r>
          </w:p>
        </w:tc>
      </w:tr>
      <w:tr w:rsidR="00ED06A2" w:rsidRPr="007079DE" w:rsidTr="008F0719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609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B4E8B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Г.</w:t>
            </w:r>
            <w:r w:rsidR="00EA2AD5">
              <w:rPr>
                <w:rFonts w:ascii="Garamond" w:hAnsi="Garamond"/>
                <w:color w:val="auto"/>
              </w:rPr>
              <w:t>Серов</w:t>
            </w:r>
            <w:r>
              <w:rPr>
                <w:rFonts w:ascii="Garamond" w:hAnsi="Garamond"/>
                <w:color w:val="auto"/>
              </w:rPr>
              <w:t>, Свердловская область</w:t>
            </w:r>
          </w:p>
        </w:tc>
      </w:tr>
      <w:tr w:rsidR="00ED06A2" w:rsidRPr="00EA2AD5" w:rsidTr="008F0719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09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B4E8B" w:rsidP="00185A7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ГБОУ СПО </w:t>
            </w:r>
            <w:r w:rsidR="00185A7B">
              <w:rPr>
                <w:rFonts w:ascii="Garamond" w:hAnsi="Garamond"/>
                <w:color w:val="auto"/>
              </w:rPr>
              <w:t xml:space="preserve">СО </w:t>
            </w:r>
            <w:r>
              <w:rPr>
                <w:rFonts w:ascii="Garamond" w:hAnsi="Garamond"/>
                <w:color w:val="auto"/>
              </w:rPr>
              <w:t>«Северный педагогический колледж»</w:t>
            </w:r>
          </w:p>
        </w:tc>
      </w:tr>
      <w:tr w:rsidR="00DF5641" w:rsidRPr="0097710E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</w:p>
        </w:tc>
      </w:tr>
      <w:tr w:rsidR="00ED06A2" w:rsidRPr="005B4E8B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85A7B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</w:t>
            </w:r>
            <w:r w:rsidR="00EA2AD5">
              <w:rPr>
                <w:rFonts w:ascii="Garamond" w:hAnsi="Garamond"/>
                <w:color w:val="auto"/>
              </w:rPr>
              <w:t>Твори здесь и сейчас!</w:t>
            </w:r>
            <w:r>
              <w:rPr>
                <w:rFonts w:ascii="Garamond" w:hAnsi="Garamond"/>
                <w:color w:val="auto"/>
              </w:rPr>
              <w:t>»</w:t>
            </w:r>
          </w:p>
        </w:tc>
      </w:tr>
      <w:tr w:rsidR="00ED06A2" w:rsidRPr="0007700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5B4E8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B4E8B">
              <w:rPr>
                <w:rFonts w:ascii="Garamond" w:hAnsi="Garamond"/>
                <w:color w:val="auto"/>
              </w:rPr>
              <w:t>Проект "Семейные традиции" предназначен для обучающихся 4 класса. Проект раскрывает значимость традиций, позволяет познакомиться с историей возникновения традиций своей семьи. Выполняя работу, учащимся придется ориентироваться в большом количестве информации, анализируя ее и выбирая нужное. Также они получат необходимые человеку 21 века умения и качества. Результаты работы ученики представят в виде компьютерной презентации.</w:t>
            </w:r>
          </w:p>
        </w:tc>
      </w:tr>
      <w:tr w:rsidR="00ED06A2" w:rsidRPr="00077005" w:rsidTr="008F0719">
        <w:trPr>
          <w:trHeight w:val="630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2A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Младший школьный возраст</w:t>
            </w:r>
          </w:p>
        </w:tc>
      </w:tr>
      <w:tr w:rsidR="00ED06A2" w:rsidRPr="0007700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2A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Два - три дня</w:t>
            </w:r>
          </w:p>
        </w:tc>
      </w:tr>
      <w:tr w:rsidR="00ED06A2" w:rsidRPr="00077005" w:rsidTr="008F0719">
        <w:trPr>
          <w:trHeight w:val="449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ED06A2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EA2AD5">
              <w:rPr>
                <w:rFonts w:ascii="Verdana" w:hAnsi="Verdana"/>
                <w:spacing w:val="5"/>
                <w:sz w:val="20"/>
                <w:szCs w:val="20"/>
              </w:rPr>
              <w:t xml:space="preserve"> узнают, какими видами творчества им нравится заниматься больше всего, лучше узнают своих одноклассников и найдут новых друзей. </w:t>
            </w:r>
          </w:p>
        </w:tc>
      </w:tr>
      <w:tr w:rsidR="00ED06A2" w:rsidRPr="00077005" w:rsidTr="008F0719">
        <w:trPr>
          <w:trHeight w:val="683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</w:p>
        </w:tc>
      </w:tr>
      <w:tr w:rsidR="008907EE" w:rsidRPr="00EA2AD5" w:rsidTr="008F0719">
        <w:trPr>
          <w:trHeight w:val="683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EA2AD5">
              <w:t xml:space="preserve"> </w:t>
            </w:r>
            <w:r w:rsidR="00EA2AD5" w:rsidRPr="00EA2AD5">
              <w:rPr>
                <w:rFonts w:ascii="Garamond" w:hAnsi="Garamond"/>
                <w:color w:val="auto"/>
              </w:rPr>
              <w:t>Развитие творческих способностей каждого участника проекта.</w:t>
            </w:r>
          </w:p>
          <w:p w:rsidR="00EA2AD5" w:rsidRPr="00EA2AD5" w:rsidRDefault="008907EE" w:rsidP="00EA2AD5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Задачи координатора:</w:t>
            </w:r>
            <w:r w:rsidR="00EA2AD5" w:rsidRPr="00EA2AD5">
              <w:rPr>
                <w:rFonts w:ascii="Garamond" w:hAnsi="Garamond"/>
                <w:b/>
                <w:color w:val="auto"/>
              </w:rPr>
              <w:t xml:space="preserve"> 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color w:val="auto"/>
              </w:rPr>
              <w:t>1. Подумать о том,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EA2AD5">
              <w:rPr>
                <w:rFonts w:ascii="Garamond" w:hAnsi="Garamond"/>
                <w:color w:val="auto"/>
              </w:rPr>
              <w:t>как донести до детей младшего школьного возраста ос</w:t>
            </w:r>
            <w:r>
              <w:rPr>
                <w:rFonts w:ascii="Garamond" w:hAnsi="Garamond"/>
                <w:color w:val="auto"/>
              </w:rPr>
              <w:t>ознание своей индивидуальности.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color w:val="auto"/>
              </w:rPr>
              <w:t xml:space="preserve">2. Способствовать </w:t>
            </w:r>
            <w:proofErr w:type="spellStart"/>
            <w:r w:rsidRPr="00EA2AD5">
              <w:rPr>
                <w:rFonts w:ascii="Garamond" w:hAnsi="Garamond"/>
                <w:color w:val="auto"/>
              </w:rPr>
              <w:t>не</w:t>
            </w:r>
            <w:r>
              <w:rPr>
                <w:rFonts w:ascii="Garamond" w:hAnsi="Garamond"/>
                <w:color w:val="auto"/>
              </w:rPr>
              <w:t>угасанию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интереса к творчеству.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color w:val="auto"/>
              </w:rPr>
              <w:t>3. Быть не только учителем,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EA2AD5">
              <w:rPr>
                <w:rFonts w:ascii="Garamond" w:hAnsi="Garamond"/>
                <w:color w:val="auto"/>
              </w:rPr>
              <w:t>но и "третьим" родителем.</w:t>
            </w:r>
          </w:p>
          <w:p w:rsidR="008907EE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color w:val="auto"/>
              </w:rPr>
              <w:t>4. Поддерживать учеников в любых начинаниях.</w:t>
            </w:r>
          </w:p>
          <w:p w:rsidR="008907EE" w:rsidRDefault="008907EE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Гипотеза координатора:</w:t>
            </w:r>
            <w:r w:rsidR="00EA2AD5">
              <w:t xml:space="preserve"> </w:t>
            </w:r>
            <w:r w:rsidR="00EA2AD5" w:rsidRPr="00EA2AD5">
              <w:rPr>
                <w:rFonts w:ascii="Garamond" w:hAnsi="Garamond"/>
                <w:color w:val="auto"/>
              </w:rPr>
              <w:t>Если я донесу до детей мысль о том,</w:t>
            </w:r>
            <w:r w:rsidR="00EA2AD5">
              <w:rPr>
                <w:rFonts w:ascii="Garamond" w:hAnsi="Garamond"/>
                <w:color w:val="auto"/>
              </w:rPr>
              <w:t xml:space="preserve"> </w:t>
            </w:r>
            <w:r w:rsidR="00EA2AD5" w:rsidRPr="00EA2AD5">
              <w:rPr>
                <w:rFonts w:ascii="Garamond" w:hAnsi="Garamond"/>
                <w:color w:val="auto"/>
              </w:rPr>
              <w:t>что каждый "важен и нужен",то в дальнейшем они смогут продуктивно развиваться в любых сферах творческой деятельности.</w:t>
            </w:r>
          </w:p>
        </w:tc>
      </w:tr>
      <w:tr w:rsidR="001A11ED" w:rsidRPr="001A11ED" w:rsidTr="008F0719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EA2AD5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color w:val="auto"/>
              </w:rPr>
              <w:t>Что я могу?</w:t>
            </w:r>
          </w:p>
        </w:tc>
      </w:tr>
      <w:tr w:rsidR="00ED06A2" w:rsidRPr="00EA2AD5" w:rsidTr="008F0719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1.</w:t>
            </w:r>
            <w:r w:rsidRPr="00EA2AD5">
              <w:rPr>
                <w:rFonts w:ascii="Garamond" w:hAnsi="Garamond"/>
                <w:color w:val="auto"/>
              </w:rPr>
              <w:t xml:space="preserve"> Какое занятие мне по душе?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2.</w:t>
            </w:r>
            <w:r w:rsidRPr="00EA2AD5">
              <w:rPr>
                <w:rFonts w:ascii="Garamond" w:hAnsi="Garamond"/>
                <w:color w:val="auto"/>
              </w:rPr>
              <w:t xml:space="preserve"> Что я могу?</w:t>
            </w:r>
          </w:p>
          <w:p w:rsidR="00706568" w:rsidRPr="00077005" w:rsidRDefault="00EA2AD5" w:rsidP="005B4E8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3.</w:t>
            </w:r>
            <w:r w:rsidRPr="00EA2AD5">
              <w:rPr>
                <w:rFonts w:ascii="Garamond" w:hAnsi="Garamond"/>
                <w:color w:val="auto"/>
              </w:rPr>
              <w:t xml:space="preserve"> Как найти единомышленников?</w:t>
            </w:r>
          </w:p>
        </w:tc>
      </w:tr>
      <w:tr w:rsidR="008907EE" w:rsidRPr="00ED06A2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8F0719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544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EA2AD5" w:rsidTr="008F0719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1.</w:t>
            </w:r>
            <w:r w:rsidRPr="00EA2AD5">
              <w:rPr>
                <w:rFonts w:ascii="Garamond" w:hAnsi="Garamond"/>
                <w:color w:val="auto"/>
              </w:rPr>
              <w:t xml:space="preserve"> Подбор литературы;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2.</w:t>
            </w:r>
            <w:r w:rsidRPr="00EA2AD5">
              <w:rPr>
                <w:rFonts w:ascii="Garamond" w:hAnsi="Garamond"/>
                <w:color w:val="auto"/>
              </w:rPr>
              <w:t xml:space="preserve"> Ра</w:t>
            </w:r>
            <w:r>
              <w:rPr>
                <w:rFonts w:ascii="Garamond" w:hAnsi="Garamond"/>
                <w:color w:val="auto"/>
              </w:rPr>
              <w:t>зработка буклета для родителей;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lastRenderedPageBreak/>
              <w:t>3.</w:t>
            </w:r>
            <w:r w:rsidRPr="00EA2AD5">
              <w:rPr>
                <w:rFonts w:ascii="Garamond" w:hAnsi="Garamond"/>
                <w:color w:val="auto"/>
              </w:rPr>
              <w:t xml:space="preserve"> Создание стартовой презентации;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4.</w:t>
            </w:r>
            <w:r w:rsidRPr="00EA2AD5">
              <w:rPr>
                <w:rFonts w:ascii="Garamond" w:hAnsi="Garamond"/>
                <w:color w:val="auto"/>
              </w:rPr>
              <w:t xml:space="preserve"> Соз</w:t>
            </w:r>
            <w:r>
              <w:rPr>
                <w:rFonts w:ascii="Garamond" w:hAnsi="Garamond"/>
                <w:color w:val="auto"/>
              </w:rPr>
              <w:t>дание дидактического материала;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5.</w:t>
            </w:r>
            <w:r w:rsidRPr="00EA2AD5">
              <w:rPr>
                <w:rFonts w:ascii="Garamond" w:hAnsi="Garamond"/>
                <w:color w:val="auto"/>
              </w:rPr>
              <w:t xml:space="preserve"> Входное анкетирование детей для выявления их интересов;</w:t>
            </w:r>
          </w:p>
          <w:p w:rsidR="008907EE" w:rsidRDefault="00EA2AD5" w:rsidP="005B4E8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6.</w:t>
            </w:r>
            <w:r w:rsidRPr="00EA2AD5">
              <w:rPr>
                <w:rFonts w:ascii="Garamond" w:hAnsi="Garamond"/>
                <w:color w:val="auto"/>
              </w:rPr>
              <w:t xml:space="preserve"> Разделение детей на группы;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lastRenderedPageBreak/>
              <w:t>1.</w:t>
            </w:r>
            <w:r w:rsidRPr="00EA2AD5">
              <w:rPr>
                <w:rFonts w:ascii="Garamond" w:hAnsi="Garamond"/>
                <w:color w:val="auto"/>
              </w:rPr>
              <w:t xml:space="preserve"> Показ стартовой презентации и буклета проекта;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lastRenderedPageBreak/>
              <w:t>2.</w:t>
            </w:r>
            <w:r w:rsidRPr="00EA2AD5">
              <w:rPr>
                <w:rFonts w:ascii="Garamond" w:hAnsi="Garamond"/>
                <w:color w:val="auto"/>
              </w:rPr>
              <w:t xml:space="preserve"> Деление учеников, на группы исходя из результатов анкетирования;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3.</w:t>
            </w:r>
            <w:r w:rsidRPr="00EA2AD5">
              <w:rPr>
                <w:rFonts w:ascii="Garamond" w:hAnsi="Garamond"/>
                <w:color w:val="auto"/>
              </w:rPr>
              <w:t xml:space="preserve"> Контроль за</w:t>
            </w:r>
            <w:r>
              <w:rPr>
                <w:rFonts w:ascii="Garamond" w:hAnsi="Garamond"/>
                <w:color w:val="auto"/>
              </w:rPr>
              <w:t xml:space="preserve"> разделением детей на пары;</w:t>
            </w:r>
          </w:p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4.</w:t>
            </w:r>
            <w:r w:rsidRPr="00EA2AD5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Слежение за выполнением работы;</w:t>
            </w:r>
          </w:p>
          <w:p w:rsidR="008907EE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5.</w:t>
            </w:r>
            <w:r w:rsidRPr="00EA2AD5">
              <w:rPr>
                <w:rFonts w:ascii="Garamond" w:hAnsi="Garamond"/>
                <w:color w:val="auto"/>
              </w:rPr>
              <w:t xml:space="preserve"> Координирование действий детей;</w:t>
            </w:r>
          </w:p>
        </w:tc>
        <w:tc>
          <w:tcPr>
            <w:tcW w:w="3544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A2AD5" w:rsidRPr="00EA2AD5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lastRenderedPageBreak/>
              <w:t>1.</w:t>
            </w:r>
            <w:r w:rsidRPr="00EA2AD5">
              <w:rPr>
                <w:rFonts w:ascii="Garamond" w:hAnsi="Garamond"/>
                <w:color w:val="auto"/>
              </w:rPr>
              <w:t xml:space="preserve"> Помощь в представлении материала детям и родителям;</w:t>
            </w:r>
          </w:p>
          <w:p w:rsidR="008907EE" w:rsidRDefault="00EA2AD5" w:rsidP="00EA2AD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2AD5">
              <w:rPr>
                <w:rFonts w:ascii="Garamond" w:hAnsi="Garamond"/>
                <w:b/>
                <w:color w:val="auto"/>
              </w:rPr>
              <w:t>2.</w:t>
            </w:r>
            <w:r w:rsidRPr="00EA2AD5">
              <w:rPr>
                <w:rFonts w:ascii="Garamond" w:hAnsi="Garamond"/>
                <w:color w:val="auto"/>
              </w:rPr>
              <w:t xml:space="preserve"> Рефлексия;</w:t>
            </w:r>
          </w:p>
        </w:tc>
      </w:tr>
      <w:tr w:rsidR="00ED06A2" w:rsidRPr="00077005" w:rsidTr="008F0719">
        <w:trPr>
          <w:trHeight w:val="36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 w:rsidTr="008F0719">
              <w:trPr>
                <w:trHeight w:val="425"/>
              </w:trPr>
              <w:tc>
                <w:tcPr>
                  <w:tcW w:w="1492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8F0719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color w:val="auto"/>
                    </w:rPr>
                  </w:pPr>
                  <w:r w:rsidRPr="008F0719">
                    <w:rPr>
                      <w:rFonts w:ascii="Garamond" w:hAnsi="Garamond"/>
                      <w:b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F0663">
                    <w:rPr>
                      <w:rFonts w:ascii="Garamond" w:hAnsi="Garamond"/>
                      <w:color w:val="auto"/>
                    </w:rPr>
                    <w:t>виды творческой деятельности</w:t>
                  </w:r>
                </w:p>
                <w:p w:rsidR="009F568B" w:rsidRPr="008F0719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color w:val="auto"/>
                    </w:rPr>
                  </w:pPr>
                  <w:r w:rsidRPr="008F0719">
                    <w:rPr>
                      <w:rFonts w:ascii="Garamond" w:hAnsi="Garamond"/>
                      <w:b/>
                      <w:color w:val="auto"/>
                    </w:rPr>
                    <w:t>Уметь: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F0663">
                    <w:rPr>
                      <w:rFonts w:ascii="Garamond" w:hAnsi="Garamond"/>
                      <w:color w:val="auto"/>
                    </w:rPr>
                    <w:t>рисовать, петь, танцевать, уметь пользоваться Интернетом и другими информационными ресурсами</w:t>
                  </w:r>
                </w:p>
                <w:p w:rsidR="009F568B" w:rsidRPr="008F0719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color w:val="auto"/>
                    </w:rPr>
                  </w:pPr>
                  <w:r w:rsidRPr="008F0719">
                    <w:rPr>
                      <w:rFonts w:ascii="Garamond" w:hAnsi="Garamond"/>
                      <w:b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</w:t>
                  </w:r>
                  <w:r w:rsidR="008F0719">
                    <w:rPr>
                      <w:rFonts w:ascii="Garamond" w:hAnsi="Garamond"/>
                      <w:color w:val="auto"/>
                    </w:rPr>
                    <w:t xml:space="preserve"> паре</w:t>
                  </w:r>
                  <w:r>
                    <w:rPr>
                      <w:rFonts w:ascii="Garamond" w:hAnsi="Garamond"/>
                      <w:color w:val="auto"/>
                    </w:rPr>
                    <w:t>;</w:t>
                  </w:r>
                </w:p>
                <w:p w:rsidR="009F568B" w:rsidRPr="00077005" w:rsidRDefault="009F568B" w:rsidP="008F0719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F0719">
                    <w:rPr>
                      <w:rFonts w:ascii="Garamond" w:hAnsi="Garamond"/>
                      <w:color w:val="auto"/>
                    </w:rPr>
                    <w:t xml:space="preserve">оформления документов в редакторе </w:t>
                  </w:r>
                  <w:r w:rsidR="008F0719">
                    <w:rPr>
                      <w:rFonts w:ascii="Garamond" w:hAnsi="Garamond"/>
                      <w:color w:val="auto"/>
                      <w:lang w:val="en-US"/>
                    </w:rPr>
                    <w:t>WORD</w:t>
                  </w:r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Поиск нужной информации, обзор и знакомство с социальными сервисами сети Интернет.Формы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EA2AD5" w:rsidTr="008F0719">
        <w:trPr>
          <w:trHeight w:val="557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8F0719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8F0719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417756" w:rsidRDefault="008F0719" w:rsidP="008F0719">
            <w:pPr>
              <w:pStyle w:val="Default0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Подготовить материал о том или ином виде творческой деятельности </w:t>
            </w:r>
          </w:p>
        </w:tc>
      </w:tr>
      <w:tr w:rsidR="003B5C82" w:rsidRPr="00077005" w:rsidTr="008F0719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F0719" w:rsidRDefault="008F0719" w:rsidP="00C00E7F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Подготовить продукт творческой деятельности </w:t>
            </w:r>
          </w:p>
        </w:tc>
      </w:tr>
      <w:tr w:rsidR="003B5C8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5B4E8B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17756" w:rsidRDefault="008F0719" w:rsidP="008F0719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8F0719">
              <w:rPr>
                <w:rFonts w:ascii="Garamond" w:hAnsi="Garamond"/>
                <w:i/>
                <w:color w:val="FF0000"/>
              </w:rPr>
              <w:t>Фотоаппарат, магнитофон, ноутбук, проектор</w:t>
            </w:r>
          </w:p>
        </w:tc>
      </w:tr>
      <w:tr w:rsidR="003B5C8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EA2AD5" w:rsidTr="008F0719">
        <w:trPr>
          <w:trHeight w:val="425"/>
        </w:trPr>
        <w:tc>
          <w:tcPr>
            <w:tcW w:w="1017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3B5C82" w:rsidP="008F0719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5B4E8B" w:rsidTr="008F0719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417756">
            <w:pPr>
              <w:rPr>
                <w:rFonts w:ascii="Garamond" w:hAnsi="Garamond"/>
              </w:rPr>
            </w:pPr>
          </w:p>
        </w:tc>
      </w:tr>
      <w:tr w:rsidR="003B5C82" w:rsidRPr="00077005" w:rsidTr="008F0719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8F0719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EA2AD5" w:rsidTr="008F0719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562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6A2"/>
    <w:rsid w:val="00066BB0"/>
    <w:rsid w:val="000C6D88"/>
    <w:rsid w:val="00117CFC"/>
    <w:rsid w:val="00185A7B"/>
    <w:rsid w:val="001A11ED"/>
    <w:rsid w:val="00263C8C"/>
    <w:rsid w:val="003B5C82"/>
    <w:rsid w:val="003E0549"/>
    <w:rsid w:val="00417756"/>
    <w:rsid w:val="004B0B36"/>
    <w:rsid w:val="004C7249"/>
    <w:rsid w:val="004F0663"/>
    <w:rsid w:val="0050471E"/>
    <w:rsid w:val="005B4E8B"/>
    <w:rsid w:val="00646943"/>
    <w:rsid w:val="006870EB"/>
    <w:rsid w:val="00706568"/>
    <w:rsid w:val="007079DE"/>
    <w:rsid w:val="007301BB"/>
    <w:rsid w:val="008907EE"/>
    <w:rsid w:val="008F0719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CA5918"/>
    <w:rsid w:val="00D13382"/>
    <w:rsid w:val="00D678F9"/>
    <w:rsid w:val="00DA4C0E"/>
    <w:rsid w:val="00DF5641"/>
    <w:rsid w:val="00DF7EF4"/>
    <w:rsid w:val="00E03953"/>
    <w:rsid w:val="00EA2AD5"/>
    <w:rsid w:val="00ED06A2"/>
    <w:rsid w:val="00F16163"/>
    <w:rsid w:val="00F315EE"/>
    <w:rsid w:val="00F7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cp:lastModifiedBy>User</cp:lastModifiedBy>
  <cp:revision>2</cp:revision>
  <dcterms:created xsi:type="dcterms:W3CDTF">2015-12-24T07:34:00Z</dcterms:created>
  <dcterms:modified xsi:type="dcterms:W3CDTF">2015-12-24T07:34:00Z</dcterms:modified>
</cp:coreProperties>
</file>