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531B3D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2177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Нохрина Алена Олеговна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ГБПОУ СО «СПК»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Музыка </w:t>
            </w:r>
            <w:proofErr w:type="spellStart"/>
            <w:r>
              <w:rPr>
                <w:rFonts w:ascii="Garamond" w:hAnsi="Garamond"/>
                <w:color w:val="auto"/>
              </w:rPr>
              <w:t>нашедуши</w:t>
            </w:r>
            <w:proofErr w:type="spellEnd"/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Проект направлен на то чтобы приобщит внимание детей к </w:t>
            </w:r>
            <w:proofErr w:type="spellStart"/>
            <w:r>
              <w:rPr>
                <w:rFonts w:ascii="Garamond" w:hAnsi="Garamond"/>
                <w:color w:val="auto"/>
              </w:rPr>
              <w:t>русско-нароной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музыке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1-4 класс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E4CD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Время проведения проекта весь учебный год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</w:t>
            </w:r>
            <w:proofErr w:type="spellEnd"/>
            <w:r w:rsidR="00ED06A2">
              <w:rPr>
                <w:rFonts w:ascii="Verdana" w:hAnsi="Verdana"/>
                <w:b/>
                <w:sz w:val="20"/>
                <w:szCs w:val="20"/>
              </w:rPr>
              <w:t xml:space="preserve"> обучения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4E4CD3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будут интересоваться русско-народной музыкой.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8907EE" w:rsidRPr="004E4CD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E4CD3" w:rsidRDefault="008907EE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Garamond" w:hAnsi="Garamond"/>
              </w:rPr>
              <w:t>Цель координатора:</w:t>
            </w:r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 xml:space="preserve"> Формирование у </w:t>
            </w:r>
            <w:proofErr w:type="gramStart"/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>обучающихся</w:t>
            </w:r>
            <w:proofErr w:type="gramEnd"/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 xml:space="preserve"> понятия русской народной музыки</w:t>
            </w:r>
          </w:p>
          <w:p w:rsidR="004E4CD3" w:rsidRDefault="008907EE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1. Ознакомить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с русской народной музыкой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2. Развивать эстетические качества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>.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Воспитывать уважительное отношение к русскому народному творчеству</w:t>
            </w:r>
          </w:p>
          <w:p w:rsidR="00531B3D" w:rsidRDefault="00531B3D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E4CD3" w:rsidRPr="004E4CD3" w:rsidRDefault="008907EE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Garamond" w:hAnsi="Garamond"/>
              </w:rPr>
              <w:t>Гипотеза координатора:</w:t>
            </w:r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 xml:space="preserve"> Участие в данном проекте позволит детям узнать о </w:t>
            </w:r>
            <w:proofErr w:type="gramStart"/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>том</w:t>
            </w:r>
            <w:proofErr w:type="gramEnd"/>
            <w:r w:rsidR="004E4CD3">
              <w:rPr>
                <w:rFonts w:ascii="Arial" w:hAnsi="Arial" w:cs="Arial"/>
                <w:color w:val="252525"/>
                <w:sz w:val="21"/>
                <w:szCs w:val="21"/>
              </w:rPr>
              <w:t xml:space="preserve"> что такое русско-народная музыка</w:t>
            </w:r>
          </w:p>
          <w:p w:rsidR="008907EE" w:rsidRDefault="008907EE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31B3D" w:rsidRPr="00077005" w:rsidRDefault="004E4CD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Что это такое?</w:t>
            </w:r>
          </w:p>
        </w:tc>
      </w:tr>
      <w:tr w:rsidR="00ED06A2" w:rsidRPr="004E4CD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1. В чём важность русско-народной музыки?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для чего нам нужна русско-народная музыка?</w:t>
            </w:r>
          </w:p>
          <w:p w:rsidR="00531B3D" w:rsidRP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Что такое русско-народная музыка?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4E4CD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E4CD3" w:rsidRPr="004E4CD3" w:rsidRDefault="004E4CD3" w:rsidP="004E4CD3">
            <w:pPr>
              <w:rPr>
                <w:lang w:val="ru-RU"/>
              </w:rPr>
            </w:pPr>
            <w:r w:rsidRPr="004E4CD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1)Создать листовки, буклеты и информацию для того чтобы начать агитацию по привлечению детей и родителей в участие в проекте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2)Начать агитацию для участия детей и родителей в проекте</w:t>
            </w:r>
          </w:p>
          <w:p w:rsidR="00FB05BA" w:rsidRP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3)Собрать как можно человек для участия в проекте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E4CD3" w:rsidRPr="004E4CD3" w:rsidRDefault="004E4CD3" w:rsidP="004E4CD3">
            <w:pPr>
              <w:rPr>
                <w:lang w:val="ru-RU"/>
              </w:rPr>
            </w:pPr>
            <w:r w:rsidRPr="004E4CD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1)Распределить роли каждого в участии в проекте</w:t>
            </w:r>
          </w:p>
          <w:p w:rsid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Создать комфортные условия для участия в проекте, для всех участников проекта</w:t>
            </w:r>
          </w:p>
          <w:p w:rsidR="00FB05BA" w:rsidRPr="004E4CD3" w:rsidRDefault="004E4CD3" w:rsidP="004E4CD3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3)Собрать как можно больше информации про русско-народные песни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C67FC" w:rsidRPr="004E4CD3" w:rsidRDefault="004C67FC" w:rsidP="004C67FC">
            <w:pPr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</w:pPr>
            <w:r w:rsidRPr="004E4CD3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1)Подвести итоги</w:t>
            </w:r>
          </w:p>
          <w:p w:rsidR="00FB05BA" w:rsidRDefault="004C67FC" w:rsidP="004C67FC">
            <w:pPr>
              <w:pStyle w:val="a5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2)Сделать благодарственные письма</w:t>
            </w:r>
          </w:p>
          <w:p w:rsidR="004C67FC" w:rsidRPr="004C67FC" w:rsidRDefault="004C67FC" w:rsidP="004C67FC">
            <w:pPr>
              <w:pStyle w:val="a5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3)Наградить участников проекта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531B3D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531B3D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531B3D" w:rsidRPr="008D6B7E" w:rsidTr="00531B3D">
              <w:tc>
                <w:tcPr>
                  <w:tcW w:w="9057" w:type="dxa"/>
                  <w:gridSpan w:val="2"/>
                </w:tcPr>
                <w:p w:rsidR="00531B3D" w:rsidRPr="008D6B7E" w:rsidRDefault="00531B3D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(</w:t>
                  </w:r>
                  <w:r w:rsidRPr="00531B3D">
                    <w:rPr>
                      <w:rFonts w:ascii="Garamond" w:hAnsi="Garamond"/>
                      <w:color w:val="FF0000"/>
                    </w:rPr>
                    <w:t>представлен пример, нужно переработать</w:t>
                  </w:r>
                  <w:r>
                    <w:rPr>
                      <w:rFonts w:ascii="Garamond" w:hAnsi="Garamond"/>
                      <w:color w:val="auto"/>
                    </w:rPr>
                    <w:t>!)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531B3D" w:rsidP="00D80FB6">
                  <w:pPr>
                    <w:rPr>
                      <w:rFonts w:ascii="Garamond" w:hAnsi="Garamond"/>
                      <w:lang w:val="ru-RU"/>
                    </w:rPr>
                  </w:pPr>
                  <w:proofErr w:type="spellStart"/>
                  <w:r>
                    <w:rPr>
                      <w:rFonts w:ascii="Garamond" w:hAnsi="Garamond"/>
                      <w:lang w:val="ru-RU"/>
                    </w:rPr>
                    <w:t>Обу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чащимся</w:t>
                  </w:r>
                  <w:proofErr w:type="spellEnd"/>
                  <w:r w:rsidR="009F568B" w:rsidRPr="008D6B7E">
                    <w:rPr>
                      <w:rFonts w:ascii="Garamond" w:hAnsi="Garamond"/>
                      <w:lang w:val="ru-RU"/>
                    </w:rPr>
                    <w:t xml:space="preserve">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</w:t>
                  </w:r>
                  <w:proofErr w:type="gramStart"/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Ф</w:t>
                  </w:r>
                  <w:proofErr w:type="gramEnd"/>
                  <w:r w:rsidRPr="008D6B7E">
                    <w:rPr>
                      <w:rFonts w:ascii="Garamond" w:hAnsi="Garamond" w:cs="Times New Roman"/>
                      <w:color w:val="auto"/>
                    </w:rPr>
                    <w:t>иксируется в журнале наблюдений.</w:t>
                  </w:r>
                </w:p>
              </w:tc>
            </w:tr>
            <w:tr w:rsidR="009F568B" w:rsidRPr="004E4CD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над</w:t>
                  </w:r>
                  <w:proofErr w:type="gramEnd"/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Необходимые </w:t>
            </w:r>
            <w:r w:rsidRPr="00531B3D">
              <w:rPr>
                <w:rFonts w:ascii="Garamond" w:hAnsi="Garamond"/>
                <w:b/>
                <w:color w:val="FF0000"/>
              </w:rPr>
              <w:t>начальные</w:t>
            </w:r>
            <w:r>
              <w:rPr>
                <w:rFonts w:ascii="Garamond" w:hAnsi="Garamond"/>
                <w:color w:val="auto"/>
              </w:rPr>
              <w:t xml:space="preserve">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531B3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531B3D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531B3D" w:rsidRDefault="004C67FC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Ч такое русско-народная музыка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>Уметь:</w:t>
                  </w:r>
                </w:p>
                <w:p w:rsidR="009F568B" w:rsidRPr="00077005" w:rsidRDefault="004C67FC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Находить необходимую информацию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Pr="00531B3D" w:rsidRDefault="00531B3D">
            <w:pPr>
              <w:rPr>
                <w:lang w:val="ru-RU"/>
              </w:rPr>
            </w:pPr>
          </w:p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4E4CD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</w:t>
                  </w:r>
                  <w:r w:rsidR="004C67FC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творческих групп. Формы работы с учащими</w:t>
                  </w:r>
                  <w:r w:rsidR="004C67FC">
                    <w:rPr>
                      <w:rFonts w:ascii="Garamond" w:hAnsi="Garamond"/>
                      <w:i/>
                    </w:rPr>
                    <w:t>ся: предварительное информирование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4C67FC">
                    <w:rPr>
                      <w:rFonts w:ascii="Garamond" w:hAnsi="Garamond"/>
                      <w:i/>
                    </w:rPr>
                    <w:t xml:space="preserve">ащихся: поиск </w:t>
                  </w:r>
                  <w:proofErr w:type="spellStart"/>
                  <w:r w:rsidR="004C67FC">
                    <w:rPr>
                      <w:rFonts w:ascii="Garamond" w:hAnsi="Garamond"/>
                      <w:i/>
                    </w:rPr>
                    <w:t>информауии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подбор графических объектов,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C67F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4C67FC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auto"/>
              </w:rPr>
              <w:t xml:space="preserve">Дети должны выбрать из прослушанных песен </w:t>
            </w:r>
            <w:proofErr w:type="gramStart"/>
            <w:r>
              <w:rPr>
                <w:rFonts w:ascii="Garamond" w:hAnsi="Garamond"/>
                <w:i/>
                <w:color w:val="auto"/>
              </w:rPr>
              <w:t>те</w:t>
            </w:r>
            <w:proofErr w:type="gramEnd"/>
            <w:r>
              <w:rPr>
                <w:rFonts w:ascii="Garamond" w:hAnsi="Garamond"/>
                <w:i/>
                <w:color w:val="auto"/>
              </w:rPr>
              <w:t xml:space="preserve"> которые относятся к русско-народным, ответить на вопрос и нарисовать рисунок.</w:t>
            </w:r>
          </w:p>
        </w:tc>
      </w:tr>
      <w:tr w:rsidR="003B5C82" w:rsidRPr="004C67F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C67FC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 xml:space="preserve">Дети должны выбрать из прослушанных песен </w:t>
            </w:r>
            <w:proofErr w:type="gramStart"/>
            <w:r>
              <w:rPr>
                <w:rFonts w:ascii="Garamond" w:hAnsi="Garamond"/>
                <w:i/>
                <w:color w:val="auto"/>
              </w:rPr>
              <w:t>те</w:t>
            </w:r>
            <w:proofErr w:type="gramEnd"/>
            <w:r>
              <w:rPr>
                <w:rFonts w:ascii="Garamond" w:hAnsi="Garamond"/>
                <w:i/>
                <w:color w:val="auto"/>
              </w:rPr>
              <w:t xml:space="preserve"> которые относятся к русско-народным, ответить на вопрос и нарисовать рисунок.</w:t>
            </w:r>
          </w:p>
        </w:tc>
      </w:tr>
      <w:tr w:rsidR="003B5C8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4C67FC" w:rsidP="004C67FC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Ф</w:t>
            </w:r>
            <w:r w:rsidR="003B5C82" w:rsidRPr="00D80FB6">
              <w:rPr>
                <w:rFonts w:ascii="Garamond" w:hAnsi="Garamond"/>
                <w:i/>
                <w:color w:val="auto"/>
              </w:rPr>
              <w:t>отоаппарат, компьюте</w:t>
            </w:r>
            <w:proofErr w:type="gramStart"/>
            <w:r w:rsidR="003B5C82" w:rsidRPr="00D80FB6">
              <w:rPr>
                <w:rFonts w:ascii="Garamond" w:hAnsi="Garamond"/>
                <w:i/>
                <w:color w:val="auto"/>
              </w:rPr>
              <w:t>р(</w:t>
            </w:r>
            <w:proofErr w:type="spellStart"/>
            <w:proofErr w:type="gramEnd"/>
            <w:r w:rsidR="003B5C82" w:rsidRPr="00D80FB6">
              <w:rPr>
                <w:rFonts w:ascii="Garamond" w:hAnsi="Garamond"/>
                <w:i/>
                <w:color w:val="auto"/>
              </w:rPr>
              <w:t>ы</w:t>
            </w:r>
            <w:proofErr w:type="spellEnd"/>
            <w:r w:rsidR="003B5C82" w:rsidRPr="00D80FB6">
              <w:rPr>
                <w:rFonts w:ascii="Garamond" w:hAnsi="Garamond"/>
                <w:i/>
                <w:color w:val="auto"/>
              </w:rPr>
              <w:t xml:space="preserve">), </w:t>
            </w:r>
            <w:r>
              <w:rPr>
                <w:rFonts w:ascii="Garamond" w:hAnsi="Garamond"/>
                <w:i/>
                <w:color w:val="auto"/>
              </w:rPr>
              <w:t>проектор</w:t>
            </w:r>
          </w:p>
        </w:tc>
      </w:tr>
      <w:tr w:rsidR="003B5C8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4E4C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C67FC" w:rsidRDefault="004C67FC" w:rsidP="004C67FC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lastRenderedPageBreak/>
              <w:t xml:space="preserve">Текстовые </w:t>
            </w:r>
            <w:r w:rsidR="003B5C82" w:rsidRPr="00D80FB6">
              <w:rPr>
                <w:rFonts w:ascii="Garamond" w:hAnsi="Garamond"/>
                <w:i/>
                <w:color w:val="auto"/>
              </w:rPr>
              <w:t xml:space="preserve">редакторы, программы электронной почты, </w:t>
            </w:r>
            <w:proofErr w:type="spellStart"/>
            <w:r w:rsidR="003B5C82" w:rsidRPr="00D80FB6">
              <w:rPr>
                <w:rFonts w:ascii="Garamond" w:hAnsi="Garamond"/>
                <w:i/>
                <w:color w:val="auto"/>
              </w:rPr>
              <w:t>мультимедийные</w:t>
            </w:r>
            <w:proofErr w:type="spellEnd"/>
            <w:r w:rsidR="003B5C82" w:rsidRPr="00D80FB6">
              <w:rPr>
                <w:rFonts w:ascii="Garamond" w:hAnsi="Garamond"/>
                <w:i/>
                <w:color w:val="auto"/>
              </w:rPr>
              <w:t xml:space="preserve"> системы, другие справочники на </w:t>
            </w:r>
            <w:r>
              <w:rPr>
                <w:rFonts w:ascii="Garamond" w:hAnsi="Garamond"/>
                <w:i/>
                <w:color w:val="auto"/>
              </w:rPr>
              <w:t>сеть интернет.</w:t>
            </w:r>
          </w:p>
        </w:tc>
      </w:tr>
      <w:tr w:rsidR="003B5C82" w:rsidRPr="00EA261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80FB6">
            <w:pPr>
              <w:rPr>
                <w:rFonts w:ascii="Garamond" w:hAnsi="Garamond"/>
              </w:rPr>
            </w:pPr>
          </w:p>
        </w:tc>
      </w:tr>
      <w:tr w:rsidR="003B5C82" w:rsidRPr="00531B3D" w:rsidTr="00531B3D">
        <w:trPr>
          <w:trHeight w:val="667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31B3D" w:rsidRDefault="004C67FC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Тетрадки, блокноты, ручки, карандаши</w:t>
            </w:r>
          </w:p>
          <w:p w:rsidR="00D80FB6" w:rsidRPr="00077005" w:rsidRDefault="00D80FB6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4E4CD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31B3D" w:rsidRDefault="003B5C82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</w:p>
        </w:tc>
      </w:tr>
      <w:tr w:rsidR="003B5C82" w:rsidRPr="004E4CD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0FB6" w:rsidRDefault="004C67FC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 xml:space="preserve">На </w:t>
            </w:r>
            <w:proofErr w:type="gramStart"/>
            <w:r w:rsidR="003B5C82" w:rsidRPr="00D80FB6">
              <w:rPr>
                <w:rFonts w:ascii="Garamond" w:hAnsi="Garamond"/>
                <w:i/>
                <w:color w:val="auto"/>
              </w:rPr>
              <w:t>итоговую</w:t>
            </w:r>
            <w:proofErr w:type="gramEnd"/>
            <w:r w:rsidR="003B5C82" w:rsidRPr="00D80FB6">
              <w:rPr>
                <w:rFonts w:ascii="Garamond" w:hAnsi="Garamond"/>
                <w:i/>
                <w:color w:val="auto"/>
              </w:rPr>
              <w:t xml:space="preserve">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17773"/>
    <w:rsid w:val="003B5C82"/>
    <w:rsid w:val="003E0549"/>
    <w:rsid w:val="004B0B36"/>
    <w:rsid w:val="004C67FC"/>
    <w:rsid w:val="004C7249"/>
    <w:rsid w:val="004E4CD3"/>
    <w:rsid w:val="0050471E"/>
    <w:rsid w:val="00531B3D"/>
    <w:rsid w:val="005515EE"/>
    <w:rsid w:val="00646943"/>
    <w:rsid w:val="006870EB"/>
    <w:rsid w:val="00706568"/>
    <w:rsid w:val="007079DE"/>
    <w:rsid w:val="007301BB"/>
    <w:rsid w:val="007A7CC3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13E7E"/>
    <w:rsid w:val="00D43AE8"/>
    <w:rsid w:val="00D678F9"/>
    <w:rsid w:val="00D80FB6"/>
    <w:rsid w:val="00DA4C0E"/>
    <w:rsid w:val="00DC4E63"/>
    <w:rsid w:val="00DF5641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4E4C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E4CD3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E4CD3"/>
    <w:rPr>
      <w:b/>
      <w:bCs/>
      <w:sz w:val="27"/>
      <w:szCs w:val="27"/>
    </w:rPr>
  </w:style>
  <w:style w:type="character" w:customStyle="1" w:styleId="mw-headline">
    <w:name w:val="mw-headline"/>
    <w:basedOn w:val="a0"/>
    <w:rsid w:val="004E4CD3"/>
  </w:style>
  <w:style w:type="character" w:customStyle="1" w:styleId="mw-editsection">
    <w:name w:val="mw-editsection"/>
    <w:basedOn w:val="a0"/>
    <w:rsid w:val="004E4CD3"/>
  </w:style>
  <w:style w:type="character" w:customStyle="1" w:styleId="mw-editsection-bracket">
    <w:name w:val="mw-editsection-bracket"/>
    <w:basedOn w:val="a0"/>
    <w:rsid w:val="004E4CD3"/>
  </w:style>
  <w:style w:type="character" w:customStyle="1" w:styleId="20">
    <w:name w:val="Заголовок 2 Знак"/>
    <w:basedOn w:val="a0"/>
    <w:link w:val="2"/>
    <w:rsid w:val="004E4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Windows User</cp:lastModifiedBy>
  <cp:revision>2</cp:revision>
  <dcterms:created xsi:type="dcterms:W3CDTF">2018-04-05T02:13:00Z</dcterms:created>
  <dcterms:modified xsi:type="dcterms:W3CDTF">2018-04-05T02:13:00Z</dcterms:modified>
</cp:coreProperties>
</file>