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DB5119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Дидактический материал для детей с левополушарным стилем мышления.</w:t>
      </w:r>
    </w:p>
    <w:p w:rsidR="00000000" w:rsidRDefault="00DB5119"/>
    <w:p w:rsidR="00000000" w:rsidRDefault="00DB5119">
      <w:pPr>
        <w:jc w:val="both"/>
      </w:pPr>
      <w:r>
        <w:rPr>
          <w:b/>
          <w:u w:val="single"/>
        </w:rPr>
        <w:t>1 задание:</w:t>
      </w:r>
      <w:r>
        <w:t xml:space="preserve"> Рассмотри рисунки. Вспомни, у каких растений стеблей много, а у каких один? У каких растений стебли твердые, а у каких – мягкие, сочные? Напиши в тетради названия изображенных р</w:t>
      </w:r>
      <w:r>
        <w:t>астений.</w:t>
      </w:r>
    </w:p>
    <w:p w:rsidR="00000000" w:rsidRDefault="00525543">
      <w:pPr>
        <w:rPr>
          <w:lang w:val="ru-RU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120650</wp:posOffset>
            </wp:positionV>
            <wp:extent cx="4117975" cy="2315845"/>
            <wp:effectExtent l="0" t="0" r="0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2315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DB5119"/>
    <w:p w:rsidR="00000000" w:rsidRDefault="00DB5119"/>
    <w:p w:rsidR="00000000" w:rsidRDefault="00DB5119"/>
    <w:p w:rsidR="00000000" w:rsidRDefault="00DB5119"/>
    <w:p w:rsidR="00000000" w:rsidRDefault="00DB5119"/>
    <w:p w:rsidR="00000000" w:rsidRDefault="00DB5119"/>
    <w:p w:rsidR="00000000" w:rsidRDefault="00DB5119"/>
    <w:p w:rsidR="00000000" w:rsidRDefault="00DB5119"/>
    <w:p w:rsidR="00000000" w:rsidRDefault="00DB5119"/>
    <w:p w:rsidR="00000000" w:rsidRDefault="00DB5119"/>
    <w:p w:rsidR="00000000" w:rsidRDefault="00DB5119"/>
    <w:p w:rsidR="00000000" w:rsidRDefault="00DB5119"/>
    <w:p w:rsidR="00000000" w:rsidRDefault="00DB5119"/>
    <w:p w:rsidR="00000000" w:rsidRDefault="00DB5119">
      <w:pPr>
        <w:jc w:val="both"/>
      </w:pPr>
    </w:p>
    <w:p w:rsidR="00000000" w:rsidRDefault="00DB5119">
      <w:pPr>
        <w:jc w:val="both"/>
        <w:rPr>
          <w:b/>
          <w:bCs/>
        </w:rPr>
      </w:pPr>
      <w:r>
        <w:rPr>
          <w:b/>
          <w:color w:val="FF0000"/>
          <w:u w:val="single"/>
        </w:rPr>
        <w:t>2 задание:</w:t>
      </w:r>
      <w:r>
        <w:rPr>
          <w:color w:val="FF0000"/>
        </w:rPr>
        <w:t xml:space="preserve"> </w:t>
      </w:r>
      <w:r>
        <w:rPr>
          <w:b/>
          <w:bCs/>
        </w:rPr>
        <w:t>Напиши рядом с названием растения, какие его органы использует человек:</w:t>
      </w:r>
    </w:p>
    <w:p w:rsidR="00000000" w:rsidRDefault="00DB5119">
      <w:pPr>
        <w:jc w:val="both"/>
      </w:pPr>
      <w:r>
        <w:t>1. Петрушка – корень и листья;</w:t>
      </w:r>
    </w:p>
    <w:p w:rsidR="00000000" w:rsidRDefault="00DB5119">
      <w:pPr>
        <w:jc w:val="both"/>
      </w:pPr>
      <w:r>
        <w:t xml:space="preserve">2. Морковь – </w:t>
      </w:r>
    </w:p>
    <w:p w:rsidR="00000000" w:rsidRDefault="00DB5119">
      <w:pPr>
        <w:jc w:val="both"/>
      </w:pPr>
      <w:r>
        <w:t xml:space="preserve">3. Огурец – </w:t>
      </w:r>
    </w:p>
    <w:p w:rsidR="00000000" w:rsidRDefault="00DB5119">
      <w:pPr>
        <w:jc w:val="both"/>
      </w:pPr>
      <w:r>
        <w:t xml:space="preserve">4. Горох – </w:t>
      </w:r>
    </w:p>
    <w:p w:rsidR="00000000" w:rsidRDefault="00DB5119">
      <w:pPr>
        <w:jc w:val="both"/>
      </w:pPr>
      <w:r>
        <w:t xml:space="preserve">5. Свекла – </w:t>
      </w:r>
    </w:p>
    <w:p w:rsidR="00000000" w:rsidRDefault="00DB5119">
      <w:pPr>
        <w:jc w:val="both"/>
      </w:pPr>
      <w:r>
        <w:t xml:space="preserve">6. Помидор – </w:t>
      </w:r>
    </w:p>
    <w:p w:rsidR="00000000" w:rsidRDefault="00DB5119">
      <w:pPr>
        <w:jc w:val="both"/>
      </w:pPr>
      <w:r>
        <w:t>7. Лук – листья;</w:t>
      </w:r>
    </w:p>
    <w:p w:rsidR="00000000" w:rsidRDefault="00DB5119">
      <w:pPr>
        <w:jc w:val="both"/>
      </w:pPr>
      <w:r>
        <w:t xml:space="preserve">8. Баклажан – </w:t>
      </w:r>
    </w:p>
    <w:p w:rsidR="00000000" w:rsidRDefault="00DB5119">
      <w:pPr>
        <w:jc w:val="both"/>
      </w:pPr>
      <w:r>
        <w:t xml:space="preserve">9. Укроп – </w:t>
      </w:r>
    </w:p>
    <w:p w:rsidR="00DB5119" w:rsidRDefault="00DB5119">
      <w:pPr>
        <w:rPr>
          <w:lang w:val="en-US"/>
        </w:rPr>
      </w:pPr>
    </w:p>
    <w:sectPr w:rsidR="00DB5119">
      <w:pgSz w:w="11906" w:h="16838"/>
      <w:pgMar w:top="1134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CC"/>
    <w:family w:val="auto"/>
    <w:pitch w:val="variable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543"/>
    <w:rsid w:val="00525543"/>
    <w:rsid w:val="00D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Дидактический материал для детей с левополушарным стилем мышления</vt:lpstr>
    </vt:vector>
  </TitlesOfParts>
  <Company>Optimus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Дидактический материал для детей с левополушарным стилем мышления</dc:title>
  <dc:subject/>
  <dc:creator>user</dc:creator>
  <cp:keywords/>
  <cp:lastModifiedBy>Довольный пользователь Microsoft Office</cp:lastModifiedBy>
  <cp:revision>2</cp:revision>
  <cp:lastPrinted>1601-01-01T00:00:00Z</cp:lastPrinted>
  <dcterms:created xsi:type="dcterms:W3CDTF">2015-12-17T06:15:00Z</dcterms:created>
  <dcterms:modified xsi:type="dcterms:W3CDTF">2015-12-17T06:15:00Z</dcterms:modified>
</cp:coreProperties>
</file>