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FF1" w:rsidRPr="00FD1FF1" w:rsidRDefault="00FD1FF1" w:rsidP="00FD1FF1">
      <w:pPr>
        <w:jc w:val="center"/>
        <w:rPr>
          <w:rFonts w:ascii="Times New Roman" w:hAnsi="Times New Roman"/>
          <w:lang w:val="ru-RU"/>
        </w:rPr>
      </w:pPr>
      <w:r w:rsidRPr="00FD1FF1">
        <w:rPr>
          <w:rFonts w:ascii="Times New Roman" w:hAnsi="Times New Roman"/>
          <w:lang w:val="ru-RU"/>
        </w:rPr>
        <w:t>Министерство среднего профессионального образования</w:t>
      </w:r>
    </w:p>
    <w:p w:rsidR="00106511" w:rsidRPr="00FD1FF1" w:rsidRDefault="00106511" w:rsidP="00106511">
      <w:pPr>
        <w:jc w:val="center"/>
        <w:rPr>
          <w:rFonts w:ascii="Times New Roman" w:hAnsi="Times New Roman"/>
          <w:lang w:val="ru-RU"/>
        </w:rPr>
      </w:pPr>
      <w:r w:rsidRPr="00FD1FF1">
        <w:rPr>
          <w:rFonts w:ascii="Times New Roman" w:hAnsi="Times New Roman"/>
          <w:lang w:val="ru-RU"/>
        </w:rPr>
        <w:t>государст</w:t>
      </w:r>
      <w:r w:rsidR="00FD1FF1" w:rsidRPr="00FD1FF1">
        <w:rPr>
          <w:rFonts w:ascii="Times New Roman" w:hAnsi="Times New Roman"/>
          <w:lang w:val="ru-RU"/>
        </w:rPr>
        <w:t>венное бюджетное профессиональное</w:t>
      </w:r>
      <w:r w:rsidRPr="00FD1FF1">
        <w:rPr>
          <w:rFonts w:ascii="Times New Roman" w:hAnsi="Times New Roman"/>
          <w:lang w:val="ru-RU"/>
        </w:rPr>
        <w:t xml:space="preserve"> учреждение</w:t>
      </w:r>
    </w:p>
    <w:p w:rsidR="00106511" w:rsidRPr="00FD1FF1" w:rsidRDefault="00106511" w:rsidP="00106511">
      <w:pPr>
        <w:jc w:val="center"/>
        <w:rPr>
          <w:rFonts w:ascii="Times New Roman" w:hAnsi="Times New Roman"/>
          <w:lang w:val="ru-RU"/>
        </w:rPr>
      </w:pPr>
      <w:r w:rsidRPr="00FD1FF1">
        <w:rPr>
          <w:rFonts w:ascii="Times New Roman" w:hAnsi="Times New Roman"/>
          <w:lang w:val="ru-RU"/>
        </w:rPr>
        <w:t>Свердловской области</w:t>
      </w:r>
    </w:p>
    <w:p w:rsidR="00ED2FDB" w:rsidRPr="00FD1FF1" w:rsidRDefault="00106511" w:rsidP="00106511">
      <w:pPr>
        <w:jc w:val="center"/>
        <w:rPr>
          <w:rFonts w:ascii="Times New Roman" w:hAnsi="Times New Roman"/>
          <w:lang w:val="ru-RU"/>
        </w:rPr>
      </w:pPr>
      <w:r w:rsidRPr="00FD1FF1">
        <w:rPr>
          <w:rFonts w:ascii="Times New Roman" w:hAnsi="Times New Roman"/>
          <w:lang w:val="ru-RU"/>
        </w:rPr>
        <w:t>«Северный педагогический колледж»</w:t>
      </w:r>
    </w:p>
    <w:p w:rsidR="00106511" w:rsidRPr="00FD1FF1" w:rsidRDefault="00106511" w:rsidP="00106511">
      <w:pPr>
        <w:jc w:val="center"/>
        <w:rPr>
          <w:rFonts w:ascii="Times New Roman" w:hAnsi="Times New Roman"/>
          <w:lang w:val="ru-RU"/>
        </w:rPr>
      </w:pP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FD1FF1" w:rsidRDefault="00FD1FF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FD1FF1" w:rsidRDefault="00FD1FF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FD1FF1" w:rsidRDefault="00FD1FF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FD1FF1" w:rsidRPr="00FD1FF1" w:rsidRDefault="00FD1FF1" w:rsidP="00106511">
      <w:pPr>
        <w:jc w:val="center"/>
        <w:rPr>
          <w:rFonts w:ascii="Times New Roman" w:hAnsi="Times New Roman"/>
          <w:b/>
          <w:lang w:val="ru-RU"/>
        </w:rPr>
      </w:pPr>
      <w:r w:rsidRPr="00FD1FF1">
        <w:rPr>
          <w:rFonts w:ascii="Times New Roman" w:hAnsi="Times New Roman"/>
          <w:b/>
          <w:lang w:val="ru-RU"/>
        </w:rPr>
        <w:t>Итоговая работа по теме:</w:t>
      </w:r>
    </w:p>
    <w:p w:rsidR="00106511" w:rsidRPr="00FD1FF1" w:rsidRDefault="00106511" w:rsidP="00106511">
      <w:pPr>
        <w:jc w:val="center"/>
        <w:rPr>
          <w:b/>
          <w:lang w:val="ru-RU"/>
        </w:rPr>
      </w:pPr>
      <w:r w:rsidRPr="00FD1FF1">
        <w:rPr>
          <w:rFonts w:ascii="Times New Roman" w:hAnsi="Times New Roman"/>
          <w:b/>
          <w:lang w:val="ru-RU"/>
        </w:rPr>
        <w:t>Мы за</w:t>
      </w:r>
      <w:r w:rsidR="00FD1FF1" w:rsidRPr="00FD1FF1">
        <w:rPr>
          <w:rFonts w:ascii="Times New Roman" w:hAnsi="Times New Roman"/>
          <w:b/>
          <w:lang w:val="ru-RU"/>
        </w:rPr>
        <w:t xml:space="preserve"> здоровый образ жизни!</w:t>
      </w: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Default="00106511" w:rsidP="00106511">
      <w:pPr>
        <w:rPr>
          <w:sz w:val="28"/>
          <w:szCs w:val="28"/>
          <w:lang w:val="ru-RU"/>
        </w:rPr>
      </w:pPr>
    </w:p>
    <w:p w:rsidR="00106511" w:rsidRDefault="00106511" w:rsidP="00106511">
      <w:pPr>
        <w:tabs>
          <w:tab w:val="left" w:pos="841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106511" w:rsidRDefault="00106511" w:rsidP="00106511">
      <w:pPr>
        <w:tabs>
          <w:tab w:val="left" w:pos="8415"/>
        </w:tabs>
        <w:rPr>
          <w:sz w:val="28"/>
          <w:szCs w:val="28"/>
          <w:lang w:val="ru-RU"/>
        </w:rPr>
      </w:pPr>
    </w:p>
    <w:p w:rsidR="00106511" w:rsidRDefault="00106511" w:rsidP="00106511">
      <w:pPr>
        <w:tabs>
          <w:tab w:val="left" w:pos="8415"/>
        </w:tabs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FD1FF1" w:rsidRDefault="00106511" w:rsidP="00106511">
      <w:pPr>
        <w:rPr>
          <w:sz w:val="20"/>
          <w:szCs w:val="20"/>
          <w:lang w:val="ru-RU"/>
        </w:rPr>
      </w:pPr>
    </w:p>
    <w:p w:rsidR="00106511" w:rsidRPr="00FD1FF1" w:rsidRDefault="00FD1FF1" w:rsidP="00FD1FF1">
      <w:pPr>
        <w:tabs>
          <w:tab w:val="left" w:pos="6915"/>
        </w:tabs>
        <w:jc w:val="right"/>
        <w:rPr>
          <w:rFonts w:ascii="Times New Roman" w:hAnsi="Times New Roman"/>
          <w:sz w:val="20"/>
          <w:szCs w:val="20"/>
          <w:lang w:val="ru-RU"/>
        </w:rPr>
      </w:pPr>
      <w:r w:rsidRPr="00FD1FF1">
        <w:rPr>
          <w:rFonts w:ascii="Times New Roman" w:hAnsi="Times New Roman"/>
          <w:sz w:val="20"/>
          <w:szCs w:val="20"/>
          <w:lang w:val="ru-RU"/>
        </w:rPr>
        <w:t>Выполнил:</w:t>
      </w:r>
    </w:p>
    <w:p w:rsidR="00FD1FF1" w:rsidRPr="00FD1FF1" w:rsidRDefault="00FD1FF1" w:rsidP="00106511">
      <w:pPr>
        <w:tabs>
          <w:tab w:val="left" w:pos="6915"/>
        </w:tabs>
        <w:jc w:val="right"/>
        <w:rPr>
          <w:rFonts w:ascii="Times New Roman" w:hAnsi="Times New Roman"/>
          <w:sz w:val="20"/>
          <w:szCs w:val="20"/>
          <w:lang w:val="ru-RU"/>
        </w:rPr>
      </w:pPr>
      <w:r w:rsidRPr="00FD1FF1">
        <w:rPr>
          <w:rFonts w:ascii="Times New Roman" w:hAnsi="Times New Roman"/>
          <w:sz w:val="20"/>
          <w:szCs w:val="20"/>
          <w:lang w:val="ru-RU"/>
        </w:rPr>
        <w:t>Кистанова Ольга Геннадьевна</w:t>
      </w:r>
    </w:p>
    <w:p w:rsidR="00FD1FF1" w:rsidRPr="00FD1FF1" w:rsidRDefault="00FD1FF1" w:rsidP="00106511">
      <w:pPr>
        <w:tabs>
          <w:tab w:val="left" w:pos="6915"/>
        </w:tabs>
        <w:jc w:val="right"/>
        <w:rPr>
          <w:rFonts w:ascii="Times New Roman" w:hAnsi="Times New Roman"/>
          <w:sz w:val="20"/>
          <w:szCs w:val="20"/>
          <w:lang w:val="ru-RU"/>
        </w:rPr>
      </w:pPr>
      <w:r w:rsidRPr="00FD1FF1">
        <w:rPr>
          <w:rFonts w:ascii="Times New Roman" w:hAnsi="Times New Roman"/>
          <w:sz w:val="20"/>
          <w:szCs w:val="20"/>
          <w:lang w:val="ru-RU"/>
        </w:rPr>
        <w:t>Студент: 144 группы</w:t>
      </w:r>
    </w:p>
    <w:p w:rsidR="00FD1FF1" w:rsidRPr="00FD1FF1" w:rsidRDefault="00FD1FF1" w:rsidP="00106511">
      <w:pPr>
        <w:tabs>
          <w:tab w:val="left" w:pos="6915"/>
        </w:tabs>
        <w:jc w:val="right"/>
        <w:rPr>
          <w:rFonts w:ascii="Times New Roman" w:hAnsi="Times New Roman"/>
          <w:sz w:val="20"/>
          <w:szCs w:val="20"/>
          <w:lang w:val="ru-RU"/>
        </w:rPr>
      </w:pPr>
      <w:r w:rsidRPr="00FD1FF1">
        <w:rPr>
          <w:rFonts w:ascii="Times New Roman" w:hAnsi="Times New Roman"/>
          <w:sz w:val="20"/>
          <w:szCs w:val="20"/>
          <w:lang w:val="ru-RU"/>
        </w:rPr>
        <w:t>Специальность: 44.02.01</w:t>
      </w:r>
    </w:p>
    <w:p w:rsidR="00FD1FF1" w:rsidRPr="00FD1FF1" w:rsidRDefault="00FD1FF1" w:rsidP="00106511">
      <w:pPr>
        <w:tabs>
          <w:tab w:val="left" w:pos="6915"/>
        </w:tabs>
        <w:jc w:val="right"/>
        <w:rPr>
          <w:rFonts w:ascii="Times New Roman" w:hAnsi="Times New Roman"/>
          <w:sz w:val="20"/>
          <w:szCs w:val="20"/>
          <w:lang w:val="ru-RU"/>
        </w:rPr>
      </w:pPr>
      <w:r w:rsidRPr="00FD1FF1">
        <w:rPr>
          <w:rFonts w:ascii="Times New Roman" w:hAnsi="Times New Roman"/>
          <w:sz w:val="20"/>
          <w:szCs w:val="20"/>
          <w:lang w:val="ru-RU"/>
        </w:rPr>
        <w:t>«Дошкольное образование»</w:t>
      </w:r>
    </w:p>
    <w:p w:rsidR="00FD1FF1" w:rsidRPr="00FD1FF1" w:rsidRDefault="00FD1FF1" w:rsidP="00FD1FF1">
      <w:pPr>
        <w:tabs>
          <w:tab w:val="left" w:pos="6915"/>
        </w:tabs>
        <w:jc w:val="right"/>
        <w:rPr>
          <w:rFonts w:ascii="Times New Roman" w:hAnsi="Times New Roman"/>
          <w:sz w:val="20"/>
          <w:szCs w:val="20"/>
          <w:lang w:val="ru-RU"/>
        </w:rPr>
      </w:pPr>
      <w:r w:rsidRPr="00FD1FF1">
        <w:rPr>
          <w:rFonts w:ascii="Times New Roman" w:hAnsi="Times New Roman"/>
          <w:sz w:val="20"/>
          <w:szCs w:val="20"/>
          <w:lang w:val="ru-RU"/>
        </w:rPr>
        <w:t>Преподаватель общепрофессиональных дисциплин</w:t>
      </w:r>
    </w:p>
    <w:p w:rsidR="00FD1FF1" w:rsidRPr="00FD1FF1" w:rsidRDefault="00FD1FF1" w:rsidP="00FD1FF1">
      <w:pPr>
        <w:tabs>
          <w:tab w:val="left" w:pos="6915"/>
        </w:tabs>
        <w:jc w:val="right"/>
        <w:rPr>
          <w:rFonts w:ascii="Times New Roman" w:hAnsi="Times New Roman"/>
          <w:sz w:val="20"/>
          <w:szCs w:val="20"/>
          <w:lang w:val="ru-RU"/>
        </w:rPr>
      </w:pPr>
      <w:r w:rsidRPr="00FD1FF1">
        <w:rPr>
          <w:rFonts w:ascii="Times New Roman" w:hAnsi="Times New Roman"/>
          <w:sz w:val="20"/>
          <w:szCs w:val="20"/>
          <w:lang w:val="ru-RU"/>
        </w:rPr>
        <w:t>Профессиональных модулей:</w:t>
      </w:r>
    </w:p>
    <w:p w:rsidR="00FD1FF1" w:rsidRPr="00FD1FF1" w:rsidRDefault="00FD1FF1" w:rsidP="00FD1FF1">
      <w:pPr>
        <w:tabs>
          <w:tab w:val="left" w:pos="6915"/>
        </w:tabs>
        <w:jc w:val="right"/>
        <w:rPr>
          <w:rFonts w:ascii="Times New Roman" w:hAnsi="Times New Roman"/>
          <w:sz w:val="20"/>
          <w:szCs w:val="20"/>
          <w:lang w:val="ru-RU"/>
        </w:rPr>
      </w:pPr>
      <w:r w:rsidRPr="00FD1FF1">
        <w:rPr>
          <w:rFonts w:ascii="Times New Roman" w:hAnsi="Times New Roman"/>
          <w:sz w:val="20"/>
          <w:szCs w:val="20"/>
          <w:lang w:val="ru-RU"/>
        </w:rPr>
        <w:t>Селеменева Ю. В.</w:t>
      </w:r>
    </w:p>
    <w:p w:rsidR="00FD1FF1" w:rsidRDefault="00FD1FF1" w:rsidP="00FD1FF1">
      <w:pPr>
        <w:tabs>
          <w:tab w:val="left" w:pos="3915"/>
        </w:tabs>
        <w:jc w:val="center"/>
        <w:rPr>
          <w:rFonts w:ascii="Times New Roman" w:hAnsi="Times New Roman"/>
          <w:lang w:val="ru-RU"/>
        </w:rPr>
      </w:pPr>
    </w:p>
    <w:p w:rsidR="00FD1FF1" w:rsidRDefault="00FD1FF1" w:rsidP="00FD1FF1">
      <w:pPr>
        <w:tabs>
          <w:tab w:val="left" w:pos="3915"/>
        </w:tabs>
        <w:jc w:val="center"/>
        <w:rPr>
          <w:rFonts w:ascii="Times New Roman" w:hAnsi="Times New Roman"/>
          <w:lang w:val="ru-RU"/>
        </w:rPr>
      </w:pPr>
    </w:p>
    <w:p w:rsidR="00FD1FF1" w:rsidRDefault="00FD1FF1" w:rsidP="00FD1FF1">
      <w:pPr>
        <w:tabs>
          <w:tab w:val="left" w:pos="3915"/>
        </w:tabs>
        <w:jc w:val="center"/>
        <w:rPr>
          <w:rFonts w:ascii="Times New Roman" w:hAnsi="Times New Roman"/>
          <w:lang w:val="ru-RU"/>
        </w:rPr>
      </w:pPr>
    </w:p>
    <w:p w:rsidR="00FD1FF1" w:rsidRDefault="00106511" w:rsidP="00FD1FF1">
      <w:pPr>
        <w:tabs>
          <w:tab w:val="left" w:pos="3915"/>
        </w:tabs>
        <w:jc w:val="center"/>
        <w:rPr>
          <w:rFonts w:ascii="Times New Roman" w:hAnsi="Times New Roman"/>
          <w:lang w:val="ru-RU"/>
        </w:rPr>
      </w:pPr>
      <w:r w:rsidRPr="00106511">
        <w:rPr>
          <w:rFonts w:ascii="Times New Roman" w:hAnsi="Times New Roman"/>
          <w:lang w:val="ru-RU"/>
        </w:rPr>
        <w:t>Серов, 2015</w:t>
      </w:r>
    </w:p>
    <w:p w:rsidR="00106511" w:rsidRPr="00FD1FF1" w:rsidRDefault="00106511" w:rsidP="00FD1FF1">
      <w:pPr>
        <w:tabs>
          <w:tab w:val="left" w:pos="3915"/>
        </w:tabs>
        <w:jc w:val="center"/>
        <w:rPr>
          <w:rFonts w:ascii="Times New Roman" w:hAnsi="Times New Roman"/>
          <w:lang w:val="ru-RU"/>
        </w:rPr>
      </w:pPr>
      <w:r w:rsidRPr="00FD1FF1">
        <w:rPr>
          <w:rFonts w:ascii="Times New Roman" w:hAnsi="Times New Roman"/>
          <w:lang w:val="ru-RU"/>
        </w:rPr>
        <w:lastRenderedPageBreak/>
        <w:t>Содержание:</w:t>
      </w:r>
    </w:p>
    <w:p w:rsidR="00106511" w:rsidRPr="00FD1FF1" w:rsidRDefault="00106511" w:rsidP="00106511">
      <w:pPr>
        <w:tabs>
          <w:tab w:val="left" w:pos="3915"/>
        </w:tabs>
        <w:rPr>
          <w:rFonts w:ascii="Times New Roman" w:hAnsi="Times New Roman"/>
          <w:lang w:val="ru-RU"/>
        </w:rPr>
      </w:pPr>
    </w:p>
    <w:p w:rsidR="00106511" w:rsidRPr="00FD1FF1" w:rsidRDefault="00106511" w:rsidP="00106511">
      <w:pPr>
        <w:tabs>
          <w:tab w:val="left" w:pos="3915"/>
        </w:tabs>
        <w:rPr>
          <w:rFonts w:ascii="Times New Roman" w:hAnsi="Times New Roman"/>
          <w:lang w:val="ru-RU"/>
        </w:rPr>
      </w:pPr>
      <w:r w:rsidRPr="00FD1FF1">
        <w:rPr>
          <w:rFonts w:ascii="Times New Roman" w:hAnsi="Times New Roman"/>
          <w:lang w:val="ru-RU"/>
        </w:rPr>
        <w:t>Введение…………………………………………………………………………1</w:t>
      </w:r>
    </w:p>
    <w:p w:rsidR="00106511" w:rsidRPr="00FD1FF1" w:rsidRDefault="00106511" w:rsidP="00106511">
      <w:pPr>
        <w:tabs>
          <w:tab w:val="left" w:pos="3915"/>
        </w:tabs>
        <w:rPr>
          <w:rFonts w:ascii="Times New Roman" w:hAnsi="Times New Roman"/>
          <w:lang w:val="ru-RU"/>
        </w:rPr>
      </w:pPr>
      <w:r w:rsidRPr="00FD1FF1">
        <w:rPr>
          <w:rFonts w:ascii="Times New Roman" w:hAnsi="Times New Roman"/>
          <w:lang w:val="ru-RU"/>
        </w:rPr>
        <w:t>Что такое здоровье и здоровый образ жизни?....................................................................................................................2</w:t>
      </w:r>
    </w:p>
    <w:p w:rsidR="00106511" w:rsidRPr="00FD1FF1" w:rsidRDefault="00106511" w:rsidP="00106511">
      <w:pPr>
        <w:tabs>
          <w:tab w:val="left" w:pos="3915"/>
        </w:tabs>
        <w:rPr>
          <w:rFonts w:ascii="Times New Roman" w:hAnsi="Times New Roman"/>
          <w:lang w:val="ru-RU"/>
        </w:rPr>
      </w:pPr>
      <w:r w:rsidRPr="00FD1FF1">
        <w:rPr>
          <w:rFonts w:ascii="Times New Roman" w:hAnsi="Times New Roman"/>
          <w:lang w:val="ru-RU"/>
        </w:rPr>
        <w:t>Какие витамины нужны для укрепления здоровья?................................................................................................................3</w:t>
      </w:r>
    </w:p>
    <w:p w:rsidR="00106511" w:rsidRPr="00FD1FF1" w:rsidRDefault="00106511" w:rsidP="00106511">
      <w:pPr>
        <w:tabs>
          <w:tab w:val="left" w:pos="3915"/>
        </w:tabs>
        <w:rPr>
          <w:rFonts w:ascii="Times New Roman" w:hAnsi="Times New Roman"/>
          <w:lang w:val="ru-RU"/>
        </w:rPr>
      </w:pPr>
      <w:r w:rsidRPr="00FD1FF1">
        <w:rPr>
          <w:rFonts w:ascii="Times New Roman" w:hAnsi="Times New Roman"/>
          <w:lang w:val="ru-RU"/>
        </w:rPr>
        <w:t>Как укреплять свое здоровье?................................................................................................................4</w:t>
      </w:r>
    </w:p>
    <w:p w:rsidR="00106511" w:rsidRPr="00FD1FF1" w:rsidRDefault="00556329" w:rsidP="00106511">
      <w:pPr>
        <w:tabs>
          <w:tab w:val="left" w:pos="3915"/>
        </w:tabs>
        <w:rPr>
          <w:rFonts w:ascii="Times New Roman" w:hAnsi="Times New Roman"/>
          <w:lang w:val="ru-RU"/>
        </w:rPr>
      </w:pPr>
      <w:r w:rsidRPr="00FD1FF1">
        <w:rPr>
          <w:rFonts w:ascii="Times New Roman" w:hAnsi="Times New Roman"/>
          <w:lang w:val="ru-RU"/>
        </w:rPr>
        <w:t>Литература……………………………………………………………………….</w:t>
      </w:r>
      <w:r w:rsidR="00106511" w:rsidRPr="00FD1FF1">
        <w:rPr>
          <w:rFonts w:ascii="Times New Roman" w:hAnsi="Times New Roman"/>
          <w:lang w:val="ru-RU"/>
        </w:rPr>
        <w:t>5</w:t>
      </w:r>
    </w:p>
    <w:p w:rsidR="00106511" w:rsidRPr="00FD1FF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Default="00106511" w:rsidP="00106511">
      <w:pPr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</w: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sz w:val="28"/>
          <w:szCs w:val="28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sz w:val="28"/>
          <w:szCs w:val="28"/>
          <w:lang w:val="ru-RU"/>
        </w:rPr>
      </w:pPr>
    </w:p>
    <w:p w:rsidR="00106511" w:rsidRDefault="00106511" w:rsidP="00106511">
      <w:pPr>
        <w:tabs>
          <w:tab w:val="left" w:pos="7260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6511" w:rsidRDefault="00106511" w:rsidP="00106511">
      <w:pPr>
        <w:tabs>
          <w:tab w:val="left" w:pos="7260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106511">
        <w:rPr>
          <w:rFonts w:ascii="Times New Roman" w:hAnsi="Times New Roman"/>
          <w:sz w:val="28"/>
          <w:szCs w:val="28"/>
          <w:lang w:val="ru-RU"/>
        </w:rPr>
        <w:t>Введение.</w:t>
      </w:r>
    </w:p>
    <w:p w:rsidR="00106511" w:rsidRPr="00106511" w:rsidRDefault="00106511" w:rsidP="00106511">
      <w:pPr>
        <w:pStyle w:val="a7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06511">
        <w:rPr>
          <w:color w:val="333333"/>
          <w:sz w:val="28"/>
          <w:szCs w:val="28"/>
        </w:rPr>
        <w:t>В Концепции дошкольного воспитания подчеркивается, что ключевой позицией обновления детского сада на современном этапе развития общества является охрана и укрепление здоровья детей. Дошкольный возраст характеризуется стремительным развитием физических и психических функций, которые становятся фундаментом всей последующей жизни.</w:t>
      </w:r>
    </w:p>
    <w:p w:rsidR="00106511" w:rsidRPr="00106511" w:rsidRDefault="00106511" w:rsidP="00106511">
      <w:pPr>
        <w:pStyle w:val="a7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06511">
        <w:rPr>
          <w:color w:val="333333"/>
          <w:sz w:val="28"/>
          <w:szCs w:val="28"/>
        </w:rPr>
        <w:t>В этот период закладываются качества, делающие человека человеком, появляются его индивидуальные черты. Говоря о дошкольном возрасте, нельзя не подчеркнуть право ребенка не только на развитие, но и на счастье как ощущение полноценной жизни. Личностно-орентированная модель воспитания включает такой критерий психического здоровья, как чувство радости существования. Таким образом, фундаментальной предпосылкой воспитания и обучения детей является забота общества об их здоровье.</w:t>
      </w:r>
    </w:p>
    <w:p w:rsidR="00106511" w:rsidRPr="00106511" w:rsidRDefault="00106511" w:rsidP="00106511">
      <w:pPr>
        <w:pStyle w:val="a7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06511">
        <w:rPr>
          <w:color w:val="333333"/>
          <w:sz w:val="28"/>
          <w:szCs w:val="28"/>
        </w:rPr>
        <w:t>Современные медицинские исследования указывают. что 75% заболеваний взрослых людей были заложены в детстве. Данные о состоянии дошкольников вызывают тревогу. 50% детей нуждаются в психокоррекции, находятся в состоянии серьезного психологического неблагополучия, которое является причиной многих соматических заболеваний. В среднем каждый ребенок имеет 54 пропуска по причине болезни или карантина. Возрастает количество детей, страдающих ожирением-в среднем на 1% каждый год.</w:t>
      </w:r>
    </w:p>
    <w:p w:rsidR="00106511" w:rsidRPr="00106511" w:rsidRDefault="00106511" w:rsidP="00106511">
      <w:pPr>
        <w:pStyle w:val="a7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06511">
        <w:rPr>
          <w:color w:val="333333"/>
          <w:sz w:val="28"/>
          <w:szCs w:val="28"/>
        </w:rPr>
        <w:t>Поэтому, сейчас, как никогда актуальна задача воспитания интереса к движению, повышения естественной двигательной активности детей.</w:t>
      </w: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Default="00556329" w:rsidP="00556329">
      <w:pPr>
        <w:tabs>
          <w:tab w:val="center" w:pos="4677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</w:t>
      </w:r>
    </w:p>
    <w:p w:rsidR="00106511" w:rsidRDefault="00106511" w:rsidP="00106511">
      <w:pPr>
        <w:tabs>
          <w:tab w:val="center" w:pos="4677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Что такое здоровье и здоровый образ жизни?</w:t>
      </w:r>
    </w:p>
    <w:p w:rsidR="00106511" w:rsidRPr="00106511" w:rsidRDefault="00106511" w:rsidP="00106511">
      <w:pPr>
        <w:pStyle w:val="a7"/>
        <w:rPr>
          <w:color w:val="000000"/>
          <w:sz w:val="28"/>
          <w:szCs w:val="28"/>
        </w:rPr>
      </w:pPr>
      <w:r w:rsidRPr="00106511">
        <w:rPr>
          <w:b/>
          <w:bCs/>
          <w:color w:val="000000"/>
          <w:sz w:val="28"/>
          <w:szCs w:val="28"/>
        </w:rPr>
        <w:lastRenderedPageBreak/>
        <w:t>Здоровье –</w:t>
      </w:r>
      <w:r w:rsidRPr="00106511">
        <w:rPr>
          <w:rStyle w:val="apple-converted-space"/>
          <w:rFonts w:eastAsiaTheme="minorEastAsia"/>
          <w:b/>
          <w:bCs/>
          <w:color w:val="000000"/>
          <w:sz w:val="28"/>
          <w:szCs w:val="28"/>
        </w:rPr>
        <w:t> </w:t>
      </w:r>
      <w:r w:rsidRPr="00106511">
        <w:rPr>
          <w:color w:val="000000"/>
          <w:sz w:val="28"/>
          <w:szCs w:val="28"/>
        </w:rPr>
        <w:t>это состояние полного физического, психического и социального благополучия, а не просто отсутствие болезней или физических дефектов.</w:t>
      </w:r>
    </w:p>
    <w:p w:rsidR="00106511" w:rsidRDefault="00106511" w:rsidP="00106511">
      <w:pPr>
        <w:pStyle w:val="a7"/>
        <w:rPr>
          <w:color w:val="000000"/>
          <w:sz w:val="28"/>
          <w:szCs w:val="28"/>
        </w:rPr>
      </w:pPr>
      <w:r w:rsidRPr="00106511">
        <w:rPr>
          <w:b/>
          <w:bCs/>
          <w:color w:val="000000"/>
          <w:sz w:val="28"/>
          <w:szCs w:val="28"/>
        </w:rPr>
        <w:t>Здоровый человек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rStyle w:val="apple-converted-space"/>
          <w:rFonts w:eastAsiaTheme="minorEastAsia"/>
          <w:color w:val="000000"/>
          <w:sz w:val="28"/>
          <w:szCs w:val="28"/>
        </w:rPr>
        <w:t xml:space="preserve">- </w:t>
      </w:r>
      <w:r w:rsidRPr="00106511">
        <w:rPr>
          <w:color w:val="000000"/>
          <w:sz w:val="28"/>
          <w:szCs w:val="28"/>
        </w:rPr>
        <w:t>это человек не только со здоровым телом, но и человек, у которого замечательное настроение и хорошие отношения с окружающими людьми.</w:t>
      </w:r>
    </w:p>
    <w:p w:rsidR="00106511" w:rsidRPr="00106511" w:rsidRDefault="00106511" w:rsidP="00106511">
      <w:pPr>
        <w:pStyle w:val="a7"/>
        <w:shd w:val="clear" w:color="auto" w:fill="FFFFFF"/>
        <w:spacing w:before="0" w:beforeAutospacing="0" w:after="0" w:afterAutospacing="0" w:line="225" w:lineRule="atLeast"/>
        <w:jc w:val="both"/>
        <w:rPr>
          <w:color w:val="333333"/>
          <w:sz w:val="28"/>
          <w:szCs w:val="28"/>
        </w:rPr>
      </w:pPr>
      <w:r w:rsidRPr="00106511">
        <w:rPr>
          <w:color w:val="333333"/>
          <w:sz w:val="28"/>
          <w:szCs w:val="28"/>
        </w:rPr>
        <w:t>Свой дар – здоровье, нужно беречь и всеми доступными средствами укреплять его с раннего детства.</w:t>
      </w:r>
    </w:p>
    <w:p w:rsidR="00106511" w:rsidRPr="00106511" w:rsidRDefault="00106511" w:rsidP="00106511">
      <w:pPr>
        <w:pStyle w:val="a7"/>
        <w:shd w:val="clear" w:color="auto" w:fill="FFFFFF"/>
        <w:spacing w:before="0" w:beforeAutospacing="0" w:after="0" w:afterAutospacing="0" w:line="225" w:lineRule="atLeast"/>
        <w:jc w:val="both"/>
        <w:rPr>
          <w:color w:val="333333"/>
          <w:sz w:val="28"/>
          <w:szCs w:val="28"/>
        </w:rPr>
      </w:pPr>
      <w:r w:rsidRPr="00106511">
        <w:rPr>
          <w:color w:val="333333"/>
          <w:sz w:val="28"/>
          <w:szCs w:val="28"/>
        </w:rPr>
        <w:t> </w:t>
      </w:r>
    </w:p>
    <w:p w:rsidR="00106511" w:rsidRDefault="00106511" w:rsidP="00106511">
      <w:pPr>
        <w:pStyle w:val="a7"/>
        <w:shd w:val="clear" w:color="auto" w:fill="FFFFFF"/>
        <w:spacing w:before="0" w:beforeAutospacing="0" w:after="0" w:afterAutospacing="0" w:line="225" w:lineRule="atLeast"/>
        <w:jc w:val="both"/>
        <w:rPr>
          <w:color w:val="333333"/>
          <w:sz w:val="28"/>
          <w:szCs w:val="28"/>
        </w:rPr>
      </w:pPr>
      <w:r w:rsidRPr="00106511">
        <w:rPr>
          <w:color w:val="333333"/>
          <w:sz w:val="28"/>
          <w:szCs w:val="28"/>
        </w:rPr>
        <w:t>Ведение здорового образа жизни поможет детям, своевременно и гармонично развиваться и сохранить здоровье. Если Вы желаете своему ребёнку расти сильным и здоровым, то следует прислушаться к следующим правилам, которые помогут вашему малышу вести здоровый образ жизни.</w:t>
      </w:r>
    </w:p>
    <w:p w:rsidR="00106511" w:rsidRPr="00106511" w:rsidRDefault="00106511" w:rsidP="00106511">
      <w:pPr>
        <w:pStyle w:val="a7"/>
        <w:shd w:val="clear" w:color="auto" w:fill="FFFFFF"/>
        <w:spacing w:before="0" w:beforeAutospacing="0" w:after="0" w:afterAutospacing="0" w:line="225" w:lineRule="atLeast"/>
        <w:jc w:val="both"/>
        <w:rPr>
          <w:color w:val="333333"/>
          <w:sz w:val="28"/>
          <w:szCs w:val="28"/>
        </w:rPr>
      </w:pPr>
    </w:p>
    <w:p w:rsidR="00106511" w:rsidRPr="00106511" w:rsidRDefault="00106511" w:rsidP="00106511">
      <w:pPr>
        <w:pStyle w:val="a7"/>
        <w:shd w:val="clear" w:color="auto" w:fill="FFFFFF"/>
        <w:spacing w:before="0" w:beforeAutospacing="0" w:after="0" w:afterAutospacing="0" w:line="225" w:lineRule="atLeast"/>
        <w:jc w:val="both"/>
        <w:rPr>
          <w:color w:val="333333"/>
          <w:sz w:val="28"/>
          <w:szCs w:val="28"/>
        </w:rPr>
      </w:pPr>
      <w:r w:rsidRPr="00106511">
        <w:rPr>
          <w:color w:val="333333"/>
          <w:sz w:val="28"/>
          <w:szCs w:val="28"/>
        </w:rPr>
        <w:t> </w:t>
      </w:r>
      <w:r w:rsidRPr="00106511">
        <w:rPr>
          <w:rStyle w:val="a9"/>
          <w:color w:val="000000"/>
          <w:sz w:val="28"/>
          <w:szCs w:val="28"/>
          <w:shd w:val="clear" w:color="auto" w:fill="FFFFFF"/>
        </w:rPr>
        <w:t>Здоровый образ жизни</w:t>
      </w:r>
      <w:r w:rsidRPr="00106511">
        <w:rPr>
          <w:rStyle w:val="apple-converted-space"/>
          <w:rFonts w:eastAsiaTheme="minorEastAsia"/>
          <w:color w:val="000000"/>
          <w:sz w:val="28"/>
          <w:szCs w:val="28"/>
          <w:shd w:val="clear" w:color="auto" w:fill="FFFFFF"/>
        </w:rPr>
        <w:t> </w:t>
      </w:r>
      <w:r w:rsidRPr="00106511">
        <w:rPr>
          <w:color w:val="000000"/>
          <w:sz w:val="28"/>
          <w:szCs w:val="28"/>
          <w:shd w:val="clear" w:color="auto" w:fill="FFFFFF"/>
        </w:rPr>
        <w:t>— образ жизни отдельного человека с целью профилактики болезней и укрепления здоровья. ЗОЖ - это концепция жизнедеятельности человека, направленная на улучшение и сохранение здоровья с помощью соответствующего питания, физической подготовки, морального настроя и отказа от вредных привычек.</w:t>
      </w:r>
    </w:p>
    <w:p w:rsidR="00106511" w:rsidRDefault="00106511" w:rsidP="00106511">
      <w:pPr>
        <w:pStyle w:val="a7"/>
        <w:shd w:val="clear" w:color="auto" w:fill="FFFFFF"/>
        <w:spacing w:before="0" w:beforeAutospacing="0" w:after="0" w:afterAutospacing="0" w:line="225" w:lineRule="atLeast"/>
        <w:jc w:val="both"/>
        <w:rPr>
          <w:color w:val="333333"/>
          <w:sz w:val="28"/>
          <w:szCs w:val="28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Default="00106511" w:rsidP="00106511">
      <w:pPr>
        <w:rPr>
          <w:lang w:val="ru-RU" w:eastAsia="ru-RU" w:bidi="ar-SA"/>
        </w:rPr>
      </w:pPr>
    </w:p>
    <w:p w:rsidR="00106511" w:rsidRDefault="00106511" w:rsidP="00106511">
      <w:pPr>
        <w:rPr>
          <w:lang w:val="ru-RU" w:eastAsia="ru-RU" w:bidi="ar-SA"/>
        </w:rPr>
      </w:pPr>
    </w:p>
    <w:p w:rsidR="00106511" w:rsidRDefault="00106511" w:rsidP="00556329">
      <w:pPr>
        <w:tabs>
          <w:tab w:val="left" w:pos="4470"/>
          <w:tab w:val="left" w:pos="8265"/>
        </w:tabs>
        <w:rPr>
          <w:lang w:val="ru-RU" w:eastAsia="ru-RU" w:bidi="ar-SA"/>
        </w:rPr>
      </w:pPr>
      <w:r>
        <w:rPr>
          <w:lang w:val="ru-RU" w:eastAsia="ru-RU" w:bidi="ar-SA"/>
        </w:rPr>
        <w:tab/>
      </w:r>
      <w:r w:rsidR="00556329">
        <w:rPr>
          <w:lang w:val="ru-RU" w:eastAsia="ru-RU" w:bidi="ar-SA"/>
        </w:rPr>
        <w:t>2</w:t>
      </w:r>
      <w:r w:rsidR="00556329">
        <w:rPr>
          <w:lang w:val="ru-RU" w:eastAsia="ru-RU" w:bidi="ar-SA"/>
        </w:rPr>
        <w:tab/>
      </w:r>
    </w:p>
    <w:p w:rsidR="00106511" w:rsidRDefault="00106511" w:rsidP="00106511">
      <w:pPr>
        <w:tabs>
          <w:tab w:val="left" w:pos="8265"/>
        </w:tabs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106511">
        <w:rPr>
          <w:rFonts w:ascii="Times New Roman" w:hAnsi="Times New Roman"/>
          <w:sz w:val="28"/>
          <w:szCs w:val="28"/>
          <w:lang w:val="ru-RU" w:eastAsia="ru-RU" w:bidi="ar-SA"/>
        </w:rPr>
        <w:t>Какие витамины нужны для укрепления своего здоровья?</w:t>
      </w:r>
    </w:p>
    <w:p w:rsidR="00106511" w:rsidRPr="00106511" w:rsidRDefault="00106511" w:rsidP="00106511">
      <w:pPr>
        <w:tabs>
          <w:tab w:val="left" w:pos="8265"/>
        </w:tabs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tabs>
          <w:tab w:val="left" w:pos="8265"/>
        </w:tabs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Первый иммунитет человек получает с молоком матери, а вот потом только хорошие витамины для иммунитета взрослым и детям могут помочь преодолеть порог инфекций.</w:t>
      </w:r>
      <w:r w:rsidRPr="0010651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Сопротивляемость организма зависит от многих факторов, и важно знать, что может повлиять на здоровье, и чего нужно избегать.</w:t>
      </w:r>
    </w:p>
    <w:p w:rsidR="00106511" w:rsidRPr="00106511" w:rsidRDefault="00106511" w:rsidP="00106511">
      <w:pPr>
        <w:shd w:val="clear" w:color="auto" w:fill="FFFFFF"/>
        <w:spacing w:before="75" w:after="225" w:line="324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Так для чего человеку нужны витамины?</w:t>
      </w:r>
    </w:p>
    <w:p w:rsidR="00106511" w:rsidRPr="00106511" w:rsidRDefault="00106511" w:rsidP="00106511">
      <w:pPr>
        <w:shd w:val="clear" w:color="auto" w:fill="FFFFFF"/>
        <w:spacing w:before="75" w:after="225" w:line="324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Например, для снятия стрессов очень важен прием витаминов группы В, которые имеются в гречневой крупе. Также она считается одним из лучших продуктов по высокому содержанию железа, без которого просто невозможно кроветворение.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Итак, </w:t>
      </w:r>
      <w:r w:rsidRPr="0010651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витамины группы В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просто жизненно необходимы человеку, а также очень важен прием йода и железа. Это не только придает сил в борьбе с различными инфекциями, но и </w:t>
      </w:r>
      <w:r w:rsidRPr="0010651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способствует умственному развитию, насыщает кислородом мозг и помогает сохранять спокойствие в стрессовых ситуациях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Продукты, богатые витамином В: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Мясо, печень, птица,;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Молочные продукты, яйца;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Крупы, дрожжи, бобовые;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Зеленые овощи, рыба, орехи.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Это основной перечень продуктов, в которых есть все необходимое для организма.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В организме все взаимосвязано, поэтому, недополучая какие- либо витамины или микроэлементы, это тянет за собой цепочку проблем, и, как следствие, болезни. Кроме этого, </w:t>
      </w:r>
      <w:r w:rsidRPr="0010651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очень важен прием витаминов А, Е, С – это одни из лучших антиоксидантов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, которые борются с неблагоприятными факторами.</w:t>
      </w:r>
    </w:p>
    <w:p w:rsidR="00106511" w:rsidRPr="00106511" w:rsidRDefault="00106511" w:rsidP="00106511">
      <w:pPr>
        <w:shd w:val="clear" w:color="auto" w:fill="FFFFFF"/>
        <w:spacing w:before="300" w:line="324" w:lineRule="atLeast"/>
        <w:textAlignment w:val="baseline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Какие витамины важны, и где они содержатся?</w:t>
      </w:r>
    </w:p>
    <w:p w:rsidR="00106511" w:rsidRDefault="00106511" w:rsidP="00106511">
      <w:pPr>
        <w:shd w:val="clear" w:color="auto" w:fill="FFFFFF"/>
        <w:spacing w:before="75" w:after="225" w:line="324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Какая роль витаминов в организме человека, и почему так важен их сбалансированный прием?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</w:r>
      <w:r w:rsidRPr="0010651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Витамин А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просто жизненно необходим коже, он отвечает за утомляемость, и от него зависит острота зрения. При нехватке его в организме человек становится вялым, может потерять аппетит.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Лучше всего витамин усваивается в комплексе с витамином Е, а в продуктах его содержат: морковь, петрушка, брокколи, красный перец, абрикосы и печень.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Многие помнят с детства, как важен прием рыбьего жира, ведь он тоже содержит витамин А. Преимущество получения такого витамина с пищей в том, что там невозможно получить передозировку.</w:t>
      </w:r>
    </w:p>
    <w:p w:rsidR="00106511" w:rsidRDefault="00106511" w:rsidP="00106511">
      <w:pPr>
        <w:shd w:val="clear" w:color="auto" w:fill="FFFFFF"/>
        <w:spacing w:before="75" w:after="225" w:line="324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106511">
        <w:rPr>
          <w:rStyle w:val="a9"/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Витамин Е</w:t>
      </w:r>
      <w:r w:rsidRPr="0010651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отвечает не только за молодость кожи, но и за крепость мышц, репродуктивную функцию человека, но и борется с радикалами, поэтому прием продуктов с его содержанием очень важен.</w:t>
      </w:r>
      <w:r w:rsidRPr="0010651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106511">
        <w:rPr>
          <w:rStyle w:val="a9"/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Лучше принимать его по назначению врача</w:t>
      </w:r>
      <w:r w:rsidRPr="0010651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или с продуктами питания, дабы избежать </w:t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передозировки.</w:t>
      </w:r>
      <w:r w:rsidRPr="00106511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Где искать витамин Е:</w:t>
      </w:r>
      <w:r w:rsidRPr="00106511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Все орехи, растительные масла, крупы, фасоль, животные масла, шиповник.</w:t>
      </w:r>
      <w:r w:rsidRPr="00106511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5632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Чемпионом по содержанию можно считать масло</w:t>
      </w:r>
      <w:r w:rsidRPr="0010651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56329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зародышей пшеницы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</w:t>
      </w:r>
    </w:p>
    <w:p w:rsidR="00106511" w:rsidRPr="00106511" w:rsidRDefault="00106511" w:rsidP="00106511">
      <w:pPr>
        <w:shd w:val="clear" w:color="auto" w:fill="FFFFFF"/>
        <w:spacing w:before="75" w:after="225" w:line="324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Самым полезным для иммунитета можно считать</w:t>
      </w:r>
      <w:r w:rsidRPr="0010651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106511">
        <w:rPr>
          <w:rStyle w:val="a9"/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витамин С</w:t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, ведь не зря его прием обязателен в борьбе с любой инфекцией.</w:t>
      </w:r>
      <w:r w:rsidRPr="00106511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Так для чего человеку нужны витамины, и возможно ли обойтись без них?</w:t>
      </w:r>
      <w:r w:rsidRPr="00106511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Витамин С помогает вырабатывать не только интерферон, но и лейкоциты, которые самостоятельно будут бороться с возникшей проблемой изнутри. Передозировать данный витамин достаточно сложно, он хорошо выводится с мочой, но все же рисковать не стоит, чтобы не получить высыпания на коже.</w:t>
      </w:r>
      <w:r w:rsidRPr="00106511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106511">
        <w:rPr>
          <w:rStyle w:val="a9"/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Недостаток вещества проявляется слабостью, вялостью и сонливостью, может нарушиться обмен веществ, стенки сосудов становятся хрупкими</w:t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 Он помогает усваивать белки и железо, регулирует нервную, эндокринную систему и работу печени, поэтому принимать его нужно обязательно.</w:t>
      </w:r>
      <w:r w:rsidRPr="00106511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Нехватка витамина С, может вызвать достаточно тяжелые заболевания, которые очень тяжело лечить.</w:t>
      </w:r>
    </w:p>
    <w:p w:rsidR="00106511" w:rsidRDefault="00106511" w:rsidP="00106511">
      <w:pPr>
        <w:tabs>
          <w:tab w:val="left" w:pos="8265"/>
        </w:tabs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Default="00106511" w:rsidP="00106511">
      <w:pPr>
        <w:tabs>
          <w:tab w:val="left" w:pos="6915"/>
        </w:tabs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ab/>
      </w:r>
    </w:p>
    <w:p w:rsidR="00106511" w:rsidRDefault="00106511" w:rsidP="00106511">
      <w:pPr>
        <w:tabs>
          <w:tab w:val="left" w:pos="6915"/>
        </w:tabs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Default="00106511" w:rsidP="00106511">
      <w:pPr>
        <w:tabs>
          <w:tab w:val="left" w:pos="6915"/>
        </w:tabs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Default="00556329" w:rsidP="00556329">
      <w:pPr>
        <w:tabs>
          <w:tab w:val="left" w:pos="6915"/>
        </w:tabs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3</w:t>
      </w:r>
    </w:p>
    <w:p w:rsidR="00106511" w:rsidRDefault="00106511" w:rsidP="00106511">
      <w:pPr>
        <w:tabs>
          <w:tab w:val="left" w:pos="6915"/>
        </w:tabs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Как укреплять свое здоровье?</w:t>
      </w:r>
    </w:p>
    <w:p w:rsidR="00106511" w:rsidRDefault="00106511" w:rsidP="00106511">
      <w:pPr>
        <w:tabs>
          <w:tab w:val="left" w:pos="6915"/>
        </w:tabs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tabs>
          <w:tab w:val="left" w:pos="6915"/>
        </w:tabs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Чтобы</w:t>
      </w:r>
      <w:r w:rsidRPr="0010651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106511">
        <w:rPr>
          <w:rStyle w:val="a9"/>
          <w:rFonts w:ascii="Times New Roman" w:hAnsi="Times New Roman"/>
          <w:color w:val="000000"/>
          <w:sz w:val="28"/>
          <w:szCs w:val="28"/>
          <w:lang w:val="ru-RU"/>
        </w:rPr>
        <w:t>здоровье</w:t>
      </w:r>
      <w:r w:rsidRPr="0010651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ребенка было всегда крепким — необходимо постоянно укреплять его иммунитет. Иммунитет помогает организму бороться с инфекциями и испытывать устойчивость к вредным веществам.</w:t>
      </w:r>
    </w:p>
    <w:p w:rsidR="00106511" w:rsidRPr="00106511" w:rsidRDefault="00106511" w:rsidP="00106511">
      <w:pP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106511">
        <w:rPr>
          <w:rFonts w:ascii="Times New Roman" w:hAnsi="Times New Roman"/>
          <w:color w:val="000000"/>
          <w:sz w:val="28"/>
          <w:szCs w:val="28"/>
          <w:lang w:val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1. 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 зимний период готовьте вашему ребенку горячую ванну. Плескаясь в горячей ванне, ныряя и выныривая, он будет испытывать некие «микрошоки» от неожиданной смены холода и тепла. Это поможет организму быстро реагировать на изменение температуры.</w:t>
      </w:r>
    </w:p>
    <w:p w:rsidR="00106511" w:rsidRPr="00106511" w:rsidRDefault="00106511" w:rsidP="00106511">
      <w:pPr>
        <w:spacing w:line="390" w:lineRule="atLeast"/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  <w:t>2</w:t>
      </w:r>
    </w:p>
    <w:p w:rsidR="00106511" w:rsidRPr="00106511" w:rsidRDefault="00106511" w:rsidP="00106511">
      <w:pP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2. 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Для выработки имунных частиц, поможет смена жара на прохладу. Для этого нужна сауна или баня. Пусть ребенок сначала начнет закалятся с 3-5 минут, выходя из парилки в прохладное помещение.</w:t>
      </w:r>
    </w:p>
    <w:p w:rsidR="00106511" w:rsidRPr="00106511" w:rsidRDefault="00106511" w:rsidP="00106511">
      <w:pPr>
        <w:spacing w:line="390" w:lineRule="atLeast"/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  <w:t>3</w:t>
      </w:r>
    </w:p>
    <w:p w:rsidR="00106511" w:rsidRPr="00106511" w:rsidRDefault="00106511" w:rsidP="00106511">
      <w:pP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3. 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Постоянно проветривайте помещение, особенно в зимний период. Специалисты рекомендуют поддерживать в помещении температуру 23 С Цельсия.</w:t>
      </w:r>
    </w:p>
    <w:p w:rsidR="00106511" w:rsidRPr="00106511" w:rsidRDefault="00106511" w:rsidP="00106511">
      <w:pPr>
        <w:spacing w:line="390" w:lineRule="atLeast"/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  <w:t>4</w:t>
      </w:r>
    </w:p>
    <w:p w:rsidR="00106511" w:rsidRPr="00106511" w:rsidRDefault="00106511" w:rsidP="00106511">
      <w:pP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4. П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риучайте вашего малыша чаще мыть руки, это поможет снизить риск заражения на 50%.</w:t>
      </w:r>
    </w:p>
    <w:p w:rsidR="00106511" w:rsidRPr="00106511" w:rsidRDefault="00106511" w:rsidP="00106511">
      <w:pPr>
        <w:spacing w:line="390" w:lineRule="atLeast"/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  <w:t>5</w:t>
      </w:r>
    </w:p>
    <w:p w:rsidR="00106511" w:rsidRPr="00106511" w:rsidRDefault="00106511" w:rsidP="00106511">
      <w:pP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5. 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Если ваш ребенок пришел с улицы замершим, то сделайте ему горячую ванночку для ног. Это ускорит кровообращение в горле и конечностях.</w:t>
      </w:r>
    </w:p>
    <w:p w:rsidR="00106511" w:rsidRPr="00106511" w:rsidRDefault="00106511" w:rsidP="00106511">
      <w:pPr>
        <w:spacing w:line="390" w:lineRule="atLeast"/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  <w:t>6</w:t>
      </w:r>
    </w:p>
    <w:p w:rsidR="00106511" w:rsidRPr="00106511" w:rsidRDefault="00106511" w:rsidP="00106511">
      <w:pP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6. 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Детский иммунитет запросто может подорвать пассивное курение. Оградите ребенка от табачного дыма.</w:t>
      </w:r>
    </w:p>
    <w:p w:rsidR="00106511" w:rsidRPr="00106511" w:rsidRDefault="00106511" w:rsidP="00106511">
      <w:pPr>
        <w:spacing w:line="390" w:lineRule="atLeast"/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  <w:t>7</w:t>
      </w:r>
    </w:p>
    <w:p w:rsidR="00106511" w:rsidRPr="00106511" w:rsidRDefault="00106511" w:rsidP="00106511">
      <w:pP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7. 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Давайте ребенку больше фруктов, а конфеты замените на сухофрукты. Правильное питание - положительно влияет на </w:t>
      </w:r>
      <w:r w:rsidRPr="0010651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здоровье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ребенка.</w:t>
      </w:r>
    </w:p>
    <w:p w:rsidR="00106511" w:rsidRPr="00106511" w:rsidRDefault="00106511" w:rsidP="00106511">
      <w:pPr>
        <w:spacing w:line="390" w:lineRule="atLeast"/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  <w:t>8</w:t>
      </w:r>
    </w:p>
    <w:p w:rsidR="00106511" w:rsidRPr="00106511" w:rsidRDefault="00106511" w:rsidP="00106511">
      <w:pP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8. 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Защитить </w:t>
      </w:r>
      <w:r w:rsidRPr="0010651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здоровье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помогут — витамины. Давайте своей крохе витамины ежедневно.</w:t>
      </w:r>
    </w:p>
    <w:p w:rsidR="00106511" w:rsidRPr="00106511" w:rsidRDefault="00106511" w:rsidP="00106511">
      <w:pPr>
        <w:spacing w:line="390" w:lineRule="atLeast"/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  <w:t>9</w:t>
      </w:r>
    </w:p>
    <w:p w:rsidR="00106511" w:rsidRPr="00106511" w:rsidRDefault="00106511" w:rsidP="00106511">
      <w:pP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9. 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Не давайте ребенку воду из под крана. Воду из под крана лучше заменить, например, на воду из родника.</w:t>
      </w:r>
    </w:p>
    <w:p w:rsidR="00106511" w:rsidRPr="00106511" w:rsidRDefault="00106511" w:rsidP="00106511">
      <w:pPr>
        <w:spacing w:line="390" w:lineRule="atLeast"/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  <w:t>10</w:t>
      </w:r>
    </w:p>
    <w:p w:rsidR="00106511" w:rsidRPr="00106511" w:rsidRDefault="00106511" w:rsidP="00106511">
      <w:pP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10. 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Больше гуляйте со своими детьми, это поможет работе его кишечника. Ведь правильная работа кишечника — залог высокого иммунитета.</w:t>
      </w:r>
    </w:p>
    <w:p w:rsidR="00556329" w:rsidRDefault="00106511" w:rsidP="00106511">
      <w:pPr>
        <w:tabs>
          <w:tab w:val="left" w:pos="6915"/>
        </w:tabs>
        <w:rPr>
          <w:rFonts w:ascii="Times New Roman" w:hAnsi="Times New Roman"/>
          <w:sz w:val="28"/>
          <w:szCs w:val="28"/>
          <w:lang w:val="ru-RU" w:eastAsia="ru-RU" w:bidi="ar-SA"/>
        </w:rPr>
      </w:pPr>
      <w:r w:rsidRPr="00106511">
        <w:rPr>
          <w:rFonts w:ascii="Arial" w:hAnsi="Arial" w:cs="Arial"/>
          <w:color w:val="000000"/>
          <w:lang w:val="ru-RU"/>
        </w:rPr>
        <w:t xml:space="preserve"> </w:t>
      </w:r>
      <w:r w:rsidRPr="00106511">
        <w:rPr>
          <w:rFonts w:ascii="Arial" w:hAnsi="Arial" w:cs="Arial"/>
          <w:color w:val="000000"/>
          <w:lang w:val="ru-RU"/>
        </w:rPr>
        <w:br/>
      </w:r>
      <w:r w:rsidRPr="00106511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 w:rsidR="00556329" w:rsidRDefault="00556329" w:rsidP="00556329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Default="00556329" w:rsidP="00556329">
      <w:pPr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4</w:t>
      </w:r>
    </w:p>
    <w:p w:rsidR="00556329" w:rsidRDefault="00556329" w:rsidP="00556329">
      <w:pPr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Литература.</w:t>
      </w:r>
    </w:p>
    <w:p w:rsidR="00556329" w:rsidRDefault="001524BC" w:rsidP="00556329">
      <w:pPr>
        <w:pStyle w:val="ab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 w:eastAsia="ru-RU" w:bidi="ar-SA"/>
        </w:rPr>
      </w:pPr>
      <w:hyperlink r:id="rId7" w:history="1">
        <w:r w:rsidR="00556329" w:rsidRPr="00EC47BE">
          <w:rPr>
            <w:rStyle w:val="aa"/>
            <w:rFonts w:ascii="Times New Roman" w:hAnsi="Times New Roman"/>
            <w:sz w:val="28"/>
            <w:szCs w:val="28"/>
            <w:lang w:val="ru-RU" w:eastAsia="ru-RU" w:bidi="ar-SA"/>
          </w:rPr>
          <w:t>http://www.kakprosto.ru</w:t>
        </w:r>
      </w:hyperlink>
    </w:p>
    <w:p w:rsidR="00556329" w:rsidRDefault="001524BC" w:rsidP="00556329">
      <w:pPr>
        <w:pStyle w:val="ab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 w:eastAsia="ru-RU" w:bidi="ar-SA"/>
        </w:rPr>
      </w:pPr>
      <w:hyperlink r:id="rId8" w:history="1">
        <w:r w:rsidR="00556329" w:rsidRPr="00EC47BE">
          <w:rPr>
            <w:rStyle w:val="aa"/>
            <w:rFonts w:ascii="Times New Roman" w:hAnsi="Times New Roman"/>
            <w:sz w:val="28"/>
            <w:szCs w:val="28"/>
            <w:lang w:val="ru-RU" w:eastAsia="ru-RU" w:bidi="ar-SA"/>
          </w:rPr>
          <w:t>http://stanzdorovei.ru/zdoroviie-obraz/zdorovyj-obraz-zhizni-dlya-detej</w:t>
        </w:r>
      </w:hyperlink>
    </w:p>
    <w:p w:rsidR="00556329" w:rsidRPr="00556329" w:rsidRDefault="00556329" w:rsidP="00556329">
      <w:pPr>
        <w:ind w:left="360"/>
        <w:rPr>
          <w:rFonts w:ascii="Times New Roman" w:hAnsi="Times New Roman"/>
          <w:sz w:val="28"/>
          <w:szCs w:val="28"/>
          <w:lang w:val="ru-RU" w:eastAsia="ru-RU" w:bidi="ar-SA"/>
        </w:rPr>
      </w:pPr>
    </w:p>
    <w:sectPr w:rsidR="00556329" w:rsidRPr="00556329" w:rsidSect="00ED2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ED5" w:rsidRDefault="00080ED5" w:rsidP="00106511">
      <w:r>
        <w:separator/>
      </w:r>
    </w:p>
  </w:endnote>
  <w:endnote w:type="continuationSeparator" w:id="0">
    <w:p w:rsidR="00080ED5" w:rsidRDefault="00080ED5" w:rsidP="001065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ED5" w:rsidRDefault="00080ED5" w:rsidP="00106511">
      <w:r>
        <w:separator/>
      </w:r>
    </w:p>
  </w:footnote>
  <w:footnote w:type="continuationSeparator" w:id="0">
    <w:p w:rsidR="00080ED5" w:rsidRDefault="00080ED5" w:rsidP="001065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F1704"/>
    <w:multiLevelType w:val="hybridMultilevel"/>
    <w:tmpl w:val="7820F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511"/>
    <w:rsid w:val="00080ED5"/>
    <w:rsid w:val="00106511"/>
    <w:rsid w:val="001524BC"/>
    <w:rsid w:val="00556329"/>
    <w:rsid w:val="00764318"/>
    <w:rsid w:val="00C413D9"/>
    <w:rsid w:val="00CA4E95"/>
    <w:rsid w:val="00ED2FDB"/>
    <w:rsid w:val="00FD1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511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3">
    <w:name w:val="heading 3"/>
    <w:basedOn w:val="a"/>
    <w:link w:val="30"/>
    <w:uiPriority w:val="9"/>
    <w:qFormat/>
    <w:rsid w:val="00106511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065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06511"/>
    <w:rPr>
      <w:rFonts w:eastAsiaTheme="minorEastAsia" w:cs="Times New Roman"/>
      <w:sz w:val="24"/>
      <w:szCs w:val="24"/>
      <w:lang w:val="en-US" w:bidi="en-US"/>
    </w:rPr>
  </w:style>
  <w:style w:type="paragraph" w:styleId="a5">
    <w:name w:val="footer"/>
    <w:basedOn w:val="a"/>
    <w:link w:val="a6"/>
    <w:uiPriority w:val="99"/>
    <w:semiHidden/>
    <w:unhideWhenUsed/>
    <w:rsid w:val="001065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6511"/>
    <w:rPr>
      <w:rFonts w:eastAsiaTheme="minorEastAsia" w:cs="Times New Roman"/>
      <w:sz w:val="24"/>
      <w:szCs w:val="24"/>
      <w:lang w:val="en-US" w:bidi="en-US"/>
    </w:rPr>
  </w:style>
  <w:style w:type="paragraph" w:styleId="a7">
    <w:name w:val="Normal (Web)"/>
    <w:basedOn w:val="a"/>
    <w:uiPriority w:val="99"/>
    <w:unhideWhenUsed/>
    <w:rsid w:val="00106511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8">
    <w:name w:val="line number"/>
    <w:basedOn w:val="a0"/>
    <w:uiPriority w:val="99"/>
    <w:semiHidden/>
    <w:unhideWhenUsed/>
    <w:rsid w:val="00106511"/>
  </w:style>
  <w:style w:type="character" w:customStyle="1" w:styleId="apple-converted-space">
    <w:name w:val="apple-converted-space"/>
    <w:basedOn w:val="a0"/>
    <w:rsid w:val="00106511"/>
  </w:style>
  <w:style w:type="character" w:styleId="a9">
    <w:name w:val="Strong"/>
    <w:basedOn w:val="a0"/>
    <w:uiPriority w:val="22"/>
    <w:qFormat/>
    <w:rsid w:val="0010651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065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basedOn w:val="a0"/>
    <w:uiPriority w:val="99"/>
    <w:unhideWhenUsed/>
    <w:rsid w:val="0010651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5563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2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zdorovei.ru/zdoroviie-obraz/zdorovyj-obraz-zhizni-dlya-detej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akpros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1300</Words>
  <Characters>7411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2015-12-04T07:27:00Z</dcterms:created>
  <dcterms:modified xsi:type="dcterms:W3CDTF">2015-12-15T10:24:00Z</dcterms:modified>
</cp:coreProperties>
</file>