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приказал царь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Пулидект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 xml:space="preserve"> сделать Персею? 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попросил Персей у старух за пойманный глаз? 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Зачем Персей отправился на остров Медузы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Что такого опасного делала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Гаргона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Как Персею удалось победить Медузу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Гаргону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 Кто помог ему одержать победу?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Какой силой обладала мертвая голова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  <w:bookmarkStart w:id="0" w:name="_GoBack"/>
      <w:bookmarkEnd w:id="0"/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>Кого увидел в Эфиопии Персей?</w:t>
      </w:r>
    </w:p>
    <w:p w:rsidR="008516B2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>За что приковали к скале Андромеду?</w:t>
      </w:r>
    </w:p>
    <w:p w:rsidR="0002738F" w:rsidRPr="008516B2" w:rsidRDefault="008516B2" w:rsidP="008516B2">
      <w:pPr>
        <w:rPr>
          <w:rFonts w:ascii="Times New Roman" w:hAnsi="Times New Roman" w:cs="Times New Roman"/>
          <w:sz w:val="28"/>
          <w:szCs w:val="32"/>
        </w:rPr>
      </w:pPr>
      <w:r w:rsidRPr="008516B2">
        <w:rPr>
          <w:rFonts w:ascii="Times New Roman" w:hAnsi="Times New Roman" w:cs="Times New Roman"/>
          <w:sz w:val="28"/>
          <w:szCs w:val="32"/>
        </w:rPr>
        <w:t xml:space="preserve">Для чего Персей воспользовался мертвой головой Медузы </w:t>
      </w:r>
      <w:proofErr w:type="spellStart"/>
      <w:r w:rsidRPr="008516B2">
        <w:rPr>
          <w:rFonts w:ascii="Times New Roman" w:hAnsi="Times New Roman" w:cs="Times New Roman"/>
          <w:sz w:val="28"/>
          <w:szCs w:val="32"/>
        </w:rPr>
        <w:t>Гаргоны</w:t>
      </w:r>
      <w:proofErr w:type="spellEnd"/>
      <w:r w:rsidRPr="008516B2">
        <w:rPr>
          <w:rFonts w:ascii="Times New Roman" w:hAnsi="Times New Roman" w:cs="Times New Roman"/>
          <w:sz w:val="28"/>
          <w:szCs w:val="32"/>
        </w:rPr>
        <w:t>?</w:t>
      </w:r>
    </w:p>
    <w:sectPr w:rsidR="0002738F" w:rsidRPr="0085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F0"/>
    <w:rsid w:val="0002738F"/>
    <w:rsid w:val="00282AF0"/>
    <w:rsid w:val="0085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2</cp:revision>
  <dcterms:created xsi:type="dcterms:W3CDTF">2015-12-05T09:41:00Z</dcterms:created>
  <dcterms:modified xsi:type="dcterms:W3CDTF">2015-12-05T09:42:00Z</dcterms:modified>
</cp:coreProperties>
</file>