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B54" w:rsidRPr="00E97B54" w:rsidRDefault="00E97B54" w:rsidP="00E97B54">
      <w:pPr>
        <w:jc w:val="center"/>
        <w:rPr>
          <w:sz w:val="32"/>
        </w:rPr>
      </w:pPr>
      <w:r w:rsidRPr="00E97B54">
        <w:rPr>
          <w:sz w:val="32"/>
        </w:rPr>
        <w:t>Дидактические материалы для детей</w:t>
      </w:r>
    </w:p>
    <w:p w:rsidR="00386889" w:rsidRDefault="00E97B54" w:rsidP="00E97B54">
      <w:pPr>
        <w:jc w:val="center"/>
        <w:rPr>
          <w:sz w:val="32"/>
        </w:rPr>
      </w:pPr>
      <w:r w:rsidRPr="00E97B54">
        <w:rPr>
          <w:sz w:val="32"/>
        </w:rPr>
        <w:t>с левополушарным мышлением</w:t>
      </w:r>
    </w:p>
    <w:p w:rsidR="00E97B54" w:rsidRDefault="00E97B54" w:rsidP="00E97B54">
      <w:pPr>
        <w:rPr>
          <w:sz w:val="32"/>
        </w:rPr>
      </w:pPr>
      <w:r>
        <w:rPr>
          <w:sz w:val="32"/>
        </w:rPr>
        <w:t xml:space="preserve">1. Взять нужные материалы; </w:t>
      </w:r>
    </w:p>
    <w:p w:rsidR="00E97B54" w:rsidRPr="00E97B54" w:rsidRDefault="00E97B54" w:rsidP="00E97B54">
      <w:pPr>
        <w:rPr>
          <w:sz w:val="32"/>
        </w:rPr>
      </w:pPr>
      <w:r>
        <w:rPr>
          <w:sz w:val="32"/>
        </w:rPr>
        <w:t>2. выполнить работу.</w:t>
      </w:r>
      <w:bookmarkStart w:id="0" w:name="_GoBack"/>
      <w:bookmarkEnd w:id="0"/>
    </w:p>
    <w:sectPr w:rsidR="00E97B54" w:rsidRPr="00E97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89C"/>
    <w:rsid w:val="00386889"/>
    <w:rsid w:val="00E1289C"/>
    <w:rsid w:val="00E97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9108DC-5821-40D1-9D8C-70B57321B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Охотникова</dc:creator>
  <cp:keywords/>
  <dc:description/>
  <cp:lastModifiedBy>Анастасия Охотникова</cp:lastModifiedBy>
  <cp:revision>2</cp:revision>
  <dcterms:created xsi:type="dcterms:W3CDTF">2015-05-14T12:39:00Z</dcterms:created>
  <dcterms:modified xsi:type="dcterms:W3CDTF">2015-05-14T12:44:00Z</dcterms:modified>
</cp:coreProperties>
</file>