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073" w:rsidRPr="003D7F22" w:rsidRDefault="00841073" w:rsidP="00841073">
      <w:pPr>
        <w:jc w:val="center"/>
        <w:rPr>
          <w:u w:val="single"/>
        </w:rPr>
      </w:pPr>
      <w:r w:rsidRPr="003D7F22">
        <w:rPr>
          <w:u w:val="single"/>
        </w:rPr>
        <w:t>Задание для детей с правополушарным стилем мышления</w:t>
      </w:r>
    </w:p>
    <w:p w:rsidR="00841073" w:rsidRDefault="00841073" w:rsidP="00841073">
      <w:r>
        <w:t>1)Предлагаю вам раскрасить картинку.</w:t>
      </w:r>
    </w:p>
    <w:p w:rsidR="00841073" w:rsidRDefault="00841073" w:rsidP="00841073">
      <w:r>
        <w:t xml:space="preserve"> 2)Придумайте рассказ к этой картинке.</w:t>
      </w:r>
    </w:p>
    <w:p w:rsidR="00841073" w:rsidRDefault="00841073" w:rsidP="00841073">
      <w:pPr>
        <w:jc w:val="center"/>
      </w:pPr>
    </w:p>
    <w:p w:rsidR="00E41075" w:rsidRDefault="00841073" w:rsidP="00841073">
      <w:r>
        <w:rPr>
          <w:noProof/>
        </w:rPr>
        <w:drawing>
          <wp:inline distT="0" distB="0" distL="0" distR="0">
            <wp:extent cx="5041265" cy="6543675"/>
            <wp:effectExtent l="19050" t="0" r="6985" b="0"/>
            <wp:docPr id="1" name="Рисунок 1" descr="http://razukraska.ru/wp-content/gallery/doctor/doctor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ka.ru/wp-content/gallery/doctor/doctor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1075" w:rsidSect="00E41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41073"/>
    <w:rsid w:val="004E4031"/>
    <w:rsid w:val="00841073"/>
    <w:rsid w:val="00E4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0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0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2015-11-14T15:50:00Z</dcterms:created>
  <dcterms:modified xsi:type="dcterms:W3CDTF">2015-11-14T15:53:00Z</dcterms:modified>
</cp:coreProperties>
</file>