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DF5641" w:rsidP="00ED06A2">
      <w:pPr>
        <w:pStyle w:val="CM42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Визитная карточка»</w:t>
      </w:r>
      <w:r w:rsidR="00ED06A2"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«  </w:t>
      </w:r>
      <w:r w:rsidR="00F028FB">
        <w:rPr>
          <w:rFonts w:ascii="Garamond" w:hAnsi="Garamond"/>
          <w:b/>
        </w:rPr>
        <w:t>Мыло и вода - наши лучшие друзья</w:t>
      </w:r>
      <w:r w:rsidR="00AC5DE8">
        <w:rPr>
          <w:rFonts w:ascii="Garamond" w:hAnsi="Garamond"/>
          <w:b/>
        </w:rPr>
        <w:t>!</w:t>
      </w:r>
      <w:r>
        <w:rPr>
          <w:rFonts w:ascii="Garamond" w:hAnsi="Garamond"/>
          <w:b/>
        </w:rPr>
        <w:t xml:space="preserve">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4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03"/>
        <w:gridCol w:w="708"/>
        <w:gridCol w:w="534"/>
        <w:gridCol w:w="2018"/>
        <w:gridCol w:w="3379"/>
      </w:tblGrid>
      <w:tr w:rsidR="00ED06A2" w:rsidRPr="00077005" w:rsidTr="00C17AA3">
        <w:trPr>
          <w:trHeight w:val="438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E65F22" w:rsidTr="00C17AA3">
        <w:trPr>
          <w:trHeight w:val="425"/>
        </w:trPr>
        <w:tc>
          <w:tcPr>
            <w:tcW w:w="411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F028F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Топоркова Елена Сергеевна, Топоркова Ирина Владимировна</w:t>
            </w:r>
          </w:p>
        </w:tc>
      </w:tr>
      <w:tr w:rsidR="00ED06A2" w:rsidRPr="00AC5DE8" w:rsidTr="00C17AA3">
        <w:trPr>
          <w:trHeight w:val="425"/>
        </w:trPr>
        <w:tc>
          <w:tcPr>
            <w:tcW w:w="411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C5DE8" w:rsidP="00F028F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Свердловская область, г. </w:t>
            </w:r>
            <w:r w:rsidR="00F028FB">
              <w:rPr>
                <w:rFonts w:ascii="Garamond" w:hAnsi="Garamond"/>
                <w:color w:val="auto"/>
              </w:rPr>
              <w:t>Краснотурьинск</w:t>
            </w:r>
          </w:p>
        </w:tc>
      </w:tr>
      <w:tr w:rsidR="00ED06A2" w:rsidRPr="00AC5DE8" w:rsidTr="00C17AA3">
        <w:trPr>
          <w:trHeight w:val="425"/>
        </w:trPr>
        <w:tc>
          <w:tcPr>
            <w:tcW w:w="411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F028F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«Северный Педагогический К</w:t>
            </w:r>
            <w:r w:rsidR="00AC5DE8">
              <w:rPr>
                <w:rFonts w:ascii="Garamond" w:hAnsi="Garamond"/>
                <w:color w:val="auto"/>
              </w:rPr>
              <w:t>олледж»</w:t>
            </w:r>
          </w:p>
        </w:tc>
      </w:tr>
      <w:tr w:rsidR="00DF5641" w:rsidRPr="00AC5DE8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C5DE8" w:rsidP="00F028F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«М</w:t>
            </w:r>
            <w:r w:rsidR="00F028FB">
              <w:rPr>
                <w:rFonts w:ascii="Garamond" w:hAnsi="Garamond"/>
                <w:color w:val="auto"/>
              </w:rPr>
              <w:t>ыло и вода – наши лучшие друзья</w:t>
            </w:r>
            <w:r>
              <w:rPr>
                <w:rFonts w:ascii="Garamond" w:hAnsi="Garamond"/>
                <w:color w:val="auto"/>
              </w:rPr>
              <w:t>!»</w:t>
            </w:r>
          </w:p>
        </w:tc>
      </w:tr>
      <w:tr w:rsidR="00ED06A2" w:rsidRPr="00077005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F028F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Проект «Мыло и вода - наши лучшие друзья» направлен на формирование знаний о правильном соблюдении гигиены у детей старшего дошкольного возраста.</w:t>
            </w:r>
          </w:p>
        </w:tc>
      </w:tr>
      <w:tr w:rsidR="00ED06A2" w:rsidRPr="00077005" w:rsidTr="00C17AA3">
        <w:trPr>
          <w:trHeight w:val="630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Младший </w:t>
            </w:r>
            <w:r w:rsidR="00AC5DE8">
              <w:rPr>
                <w:rFonts w:ascii="Garamond" w:hAnsi="Garamond"/>
                <w:color w:val="auto"/>
              </w:rPr>
              <w:t>дошкольный возраст</w:t>
            </w:r>
          </w:p>
        </w:tc>
      </w:tr>
      <w:tr w:rsidR="00ED06A2" w:rsidRPr="00077005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F028F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месяц</w:t>
            </w:r>
          </w:p>
        </w:tc>
      </w:tr>
      <w:tr w:rsidR="00ED06A2" w:rsidRPr="00077005" w:rsidTr="00C17AA3">
        <w:trPr>
          <w:trHeight w:val="449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4B066C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Получение знаний о правильном соблюдении личной гигиены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C17AA3">
        <w:trPr>
          <w:trHeight w:val="683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E65F22" w:rsidTr="00C17AA3">
        <w:trPr>
          <w:trHeight w:val="683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Цель координатора: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Формирование знаний о правильном соблюдении гигиены у детей младший дошкольного возраста.</w:t>
            </w:r>
          </w:p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Задачи координатора: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1) Изучить и проанализировать литературу по проблемам кожных заболеваний у детей младшего дошкольного возраста; 2) Рассмотреть способы уход за кожей; 3) Разработать план реализации проекта.</w:t>
            </w:r>
          </w:p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Гипотеза координатора: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Если развить в детях с раннего возраста знания о нормах личной гигиены,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то количество кожных заболеваний сократится.</w:t>
            </w:r>
          </w:p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Цель исследователей: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Получение знаний об уходе за своей кожей.</w:t>
            </w:r>
          </w:p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Задачи исследователей: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1) Изучить литературу о кожных заболеваниях; 2) Выполнить рекомендации координатора проекта;3)Освоить с помощью родителей навыки о соблюдении личной гигиены и ухода за своей кожей.</w:t>
            </w:r>
          </w:p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Гипотеза исследователей: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 xml:space="preserve">Если мы будем знать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правила ухода 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за своей кожей,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то мы сможем научить этому других детей.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F028FB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C17AA3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Зачем это нужно?</w:t>
            </w:r>
          </w:p>
        </w:tc>
      </w:tr>
      <w:tr w:rsidR="00ED06A2" w:rsidRPr="00E65F22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Default="00C17AA3" w:rsidP="006870EB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Как заботиться о своей коже? </w:t>
            </w:r>
          </w:p>
          <w:p w:rsidR="00706568" w:rsidRPr="00077005" w:rsidRDefault="00C17AA3" w:rsidP="00C17AA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Почему мыло и вода - наши друзья?</w:t>
            </w:r>
          </w:p>
        </w:tc>
      </w:tr>
      <w:tr w:rsidR="008907EE" w:rsidRPr="00ED06A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8907EE" w:rsidTr="00C17AA3">
        <w:trPr>
          <w:trHeight w:val="425"/>
        </w:trPr>
        <w:tc>
          <w:tcPr>
            <w:tcW w:w="3403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C17AA3" w:rsidRPr="00E65F22" w:rsidTr="00C17AA3">
        <w:trPr>
          <w:trHeight w:val="425"/>
        </w:trPr>
        <w:tc>
          <w:tcPr>
            <w:tcW w:w="3403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17AA3" w:rsidRPr="00C17AA3" w:rsidRDefault="00C17AA3" w:rsidP="00C17AA3">
            <w:pPr>
              <w:spacing w:line="305" w:lineRule="atLeast"/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</w:pPr>
            <w:r w:rsidRPr="00C17AA3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>1)Выбор темы будущего проекта</w:t>
            </w:r>
          </w:p>
          <w:p w:rsidR="00C17AA3" w:rsidRDefault="00C17AA3" w:rsidP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2)Изучение литературы по теме проекта</w:t>
            </w:r>
          </w:p>
          <w:p w:rsidR="00C17AA3" w:rsidRDefault="00C17AA3" w:rsidP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3)Консультирование с педагогом</w:t>
            </w:r>
          </w:p>
          <w:p w:rsidR="00C17AA3" w:rsidRDefault="00C17AA3" w:rsidP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4)Подготовка анкетирования для детей</w:t>
            </w:r>
          </w:p>
          <w:p w:rsid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5)Изучение результатов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  <w:vAlign w:val="center"/>
          </w:tcPr>
          <w:p w:rsidR="00C17AA3" w:rsidRPr="00C17AA3" w:rsidRDefault="00C17AA3">
            <w:pPr>
              <w:spacing w:line="305" w:lineRule="atLeast"/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</w:pPr>
            <w:r w:rsidRPr="00C17AA3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 xml:space="preserve">1)Регистрация в среде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t>Wiki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 xml:space="preserve"> СПК</w:t>
            </w:r>
          </w:p>
          <w:p w:rsidR="00C17AA3" w:rsidRDefault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2)Заполнение целеполагания проекта</w:t>
            </w:r>
          </w:p>
          <w:p w:rsidR="00C17AA3" w:rsidRDefault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3)Создание стартовой презентации</w:t>
            </w:r>
          </w:p>
          <w:p w:rsidR="00C17AA3" w:rsidRDefault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4)Разработка буклета для родителей</w:t>
            </w:r>
          </w:p>
          <w:p w:rsidR="00C17AA3" w:rsidRDefault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5)Разделение детей на группы</w:t>
            </w:r>
          </w:p>
          <w:p w:rsidR="00C17AA3" w:rsidRDefault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6)Создание дидактических материалов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Pr="00C17AA3" w:rsidRDefault="00C17AA3" w:rsidP="00C17AA3">
            <w:pPr>
              <w:rPr>
                <w:lang w:val="ru-RU"/>
              </w:rPr>
            </w:pPr>
            <w:r w:rsidRPr="00C17AA3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1)Защита проекта</w:t>
            </w:r>
          </w:p>
          <w:p w:rsid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2)Обсуждение о достигнутых результатах, что получилось, что не получилось</w:t>
            </w:r>
          </w:p>
          <w:p w:rsid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3)Высказывания детей о том, что им понравилось, а что нет</w:t>
            </w:r>
          </w:p>
          <w:p w:rsid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</w:tr>
      <w:tr w:rsidR="00C17AA3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C17AA3" w:rsidRPr="00077005" w:rsidTr="00C17AA3">
        <w:trPr>
          <w:trHeight w:val="36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C17AA3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C17AA3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C17AA3" w:rsidRPr="00E65F22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</w:t>
                  </w:r>
                  <w:r w:rsidR="00E65F22">
                    <w:rPr>
                      <w:rFonts w:ascii="Garamond" w:hAnsi="Garamond"/>
                      <w:color w:val="auto"/>
                    </w:rPr>
                    <w:t xml:space="preserve">алу работы над проектом </w:t>
                  </w:r>
                  <w:r w:rsidR="00E65F22" w:rsidRPr="00E65F22">
                    <w:rPr>
                      <w:rFonts w:ascii="Garamond" w:hAnsi="Garamond"/>
                      <w:color w:val="auto"/>
                    </w:rPr>
                    <w:t>исследователи</w:t>
                  </w:r>
                  <w:r>
                    <w:rPr>
                      <w:rFonts w:ascii="Garamond" w:hAnsi="Garamond"/>
                      <w:color w:val="auto"/>
                    </w:rPr>
                    <w:t xml:space="preserve"> должны</w:t>
                  </w:r>
                </w:p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C17AA3" w:rsidRDefault="00C17AA3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B066C">
                    <w:rPr>
                      <w:rFonts w:ascii="Garamond" w:hAnsi="Garamond"/>
                      <w:color w:val="auto"/>
                    </w:rPr>
                    <w:t>Что значит понятие гигиена</w:t>
                  </w:r>
                </w:p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C17AA3" w:rsidRDefault="00C17AA3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2225C3">
                    <w:rPr>
                      <w:rFonts w:ascii="Garamond" w:hAnsi="Garamond"/>
                      <w:color w:val="auto"/>
                    </w:rPr>
                    <w:t>Выполнять предложенные задания</w:t>
                  </w:r>
                </w:p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C17AA3" w:rsidRPr="00077005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C17AA3" w:rsidRPr="00077005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C17AA3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C17AA3" w:rsidRPr="00E65F22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  <w:b/>
                      <w:bCs/>
                      <w:iCs/>
                    </w:rPr>
                    <w:t xml:space="preserve">1 этап: Подготовительный. </w:t>
                  </w:r>
                  <w:r w:rsidRPr="00C17AA3">
                    <w:rPr>
                      <w:rFonts w:ascii="Garamond" w:hAnsi="Garamond"/>
                    </w:rPr>
                    <w:t xml:space="preserve"> </w:t>
                  </w:r>
                </w:p>
                <w:p w:rsidR="00E65F22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</w:rPr>
                    <w:t xml:space="preserve">Формирование проблемы, целей и задач проекта. Определение творческого названия проекта. Формирование творческих </w:t>
                  </w:r>
                  <w:r w:rsidR="00E65F22">
                    <w:rPr>
                      <w:rFonts w:ascii="Garamond" w:hAnsi="Garamond"/>
                    </w:rPr>
                    <w:t xml:space="preserve">групп. </w:t>
                  </w:r>
                </w:p>
                <w:p w:rsidR="00E65F22" w:rsidRDefault="00E65F22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E65F22">
                    <w:rPr>
                      <w:rFonts w:ascii="Garamond" w:hAnsi="Garamond"/>
                      <w:b/>
                    </w:rPr>
                    <w:t>Формы работы исследователей</w:t>
                  </w:r>
                  <w:r w:rsidR="00C17AA3" w:rsidRPr="00C17AA3">
                    <w:rPr>
                      <w:rFonts w:ascii="Garamond" w:hAnsi="Garamond"/>
                    </w:rPr>
                    <w:t xml:space="preserve">: обсуждение плана работы, выбор формы представления результатов по группам. </w:t>
                  </w:r>
                </w:p>
                <w:p w:rsidR="00E65F22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E65F22">
                    <w:rPr>
                      <w:rFonts w:ascii="Garamond" w:hAnsi="Garamond"/>
                      <w:b/>
                    </w:rPr>
                    <w:t>Формы работы</w:t>
                  </w:r>
                  <w:r w:rsidR="00E65F22">
                    <w:rPr>
                      <w:rFonts w:ascii="Garamond" w:hAnsi="Garamond"/>
                      <w:b/>
                    </w:rPr>
                    <w:t xml:space="preserve"> координатора</w:t>
                  </w:r>
                  <w:r w:rsidRPr="00C17AA3">
                    <w:rPr>
                      <w:rFonts w:ascii="Garamond" w:hAnsi="Garamond"/>
                    </w:rPr>
                    <w:t>: подготовка материалов тестирования, оценивания; подготовка презентации проекта; консультирование</w:t>
                  </w:r>
                  <w:r w:rsidR="00E65F22">
                    <w:rPr>
                      <w:rFonts w:ascii="Garamond" w:hAnsi="Garamond"/>
                    </w:rPr>
                    <w:t xml:space="preserve"> исследователей</w:t>
                  </w:r>
                  <w:r w:rsidRPr="00C17AA3">
                    <w:rPr>
                      <w:rFonts w:ascii="Garamond" w:hAnsi="Garamond"/>
                    </w:rPr>
                    <w:t xml:space="preserve">, помощь в подборе возможных источников информации по теме исследований. </w:t>
                  </w:r>
                </w:p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E65F22">
                    <w:rPr>
                      <w:rFonts w:ascii="Garamond" w:hAnsi="Garamond"/>
                      <w:b/>
                    </w:rPr>
                    <w:t>Итог:</w:t>
                  </w:r>
                  <w:r w:rsidRPr="00C17AA3">
                    <w:rPr>
                      <w:rFonts w:ascii="Garamond" w:hAnsi="Garamond"/>
                    </w:rPr>
                    <w:t xml:space="preserve">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E65F22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  <w:b/>
                      <w:bCs/>
                      <w:iCs/>
                    </w:rPr>
                    <w:t>2 этап: Самостоятельная работа в группах.</w:t>
                  </w:r>
                  <w:r w:rsidRPr="00C17AA3">
                    <w:rPr>
                      <w:rFonts w:ascii="Garamond" w:hAnsi="Garamond"/>
                    </w:rPr>
                    <w:t xml:space="preserve"> Изучение и исследование учащимися проблемных вопросов. Поиск нужной информации, обзор и знакомство с социальными сервисами сети Интернет.</w:t>
                  </w:r>
                </w:p>
                <w:p w:rsidR="00E65F22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</w:rPr>
                    <w:t xml:space="preserve"> </w:t>
                  </w:r>
                  <w:r w:rsidRPr="00E65F22">
                    <w:rPr>
                      <w:rFonts w:ascii="Garamond" w:hAnsi="Garamond"/>
                      <w:b/>
                    </w:rPr>
                    <w:t>Формы работы</w:t>
                  </w:r>
                  <w:r w:rsidR="00E65F22">
                    <w:rPr>
                      <w:rFonts w:ascii="Garamond" w:hAnsi="Garamond"/>
                      <w:b/>
                    </w:rPr>
                    <w:t xml:space="preserve"> исследователей</w:t>
                  </w:r>
                  <w:r w:rsidRPr="00C17AA3">
                    <w:rPr>
                      <w:rFonts w:ascii="Garamond" w:hAnsi="Garamond"/>
                    </w:rPr>
                    <w:t xml:space="preserve">: работа с литературой, обработка и обобщение </w:t>
                  </w:r>
                  <w:r w:rsidRPr="00C17AA3">
                    <w:rPr>
                      <w:rFonts w:ascii="Garamond" w:hAnsi="Garamond"/>
                    </w:rPr>
                    <w:lastRenderedPageBreak/>
                    <w:t xml:space="preserve">полученных материалов, изучение приемов работы с выбранными сервисами и технологиями. </w:t>
                  </w:r>
                </w:p>
                <w:p w:rsidR="00C17AA3" w:rsidRP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E65F22">
                    <w:rPr>
                      <w:rFonts w:ascii="Garamond" w:hAnsi="Garamond"/>
                      <w:b/>
                    </w:rPr>
                    <w:t xml:space="preserve">Формы работы </w:t>
                  </w:r>
                  <w:r w:rsidR="00E65F22" w:rsidRPr="00E65F22">
                    <w:rPr>
                      <w:rFonts w:ascii="Garamond" w:hAnsi="Garamond"/>
                      <w:b/>
                    </w:rPr>
                    <w:t>координатора</w:t>
                  </w:r>
                  <w:r w:rsidR="00E65F22">
                    <w:rPr>
                      <w:rFonts w:ascii="Garamond" w:hAnsi="Garamond"/>
                    </w:rPr>
                    <w:t xml:space="preserve">: </w:t>
                  </w:r>
                  <w:r w:rsidRPr="00C17AA3">
                    <w:rPr>
                      <w:rFonts w:ascii="Garamond" w:hAnsi="Garamond"/>
                    </w:rPr>
                    <w:t>консультирование</w:t>
                  </w:r>
                  <w:r w:rsidR="00E65F22">
                    <w:rPr>
                      <w:rFonts w:ascii="Garamond" w:hAnsi="Garamond"/>
                    </w:rPr>
                    <w:t xml:space="preserve"> исследователей</w:t>
                  </w:r>
                  <w:r w:rsidRPr="00C17AA3">
                    <w:rPr>
                      <w:rFonts w:ascii="Garamond" w:hAnsi="Garamond"/>
                    </w:rPr>
                    <w:t xml:space="preserve">. </w:t>
                  </w:r>
                </w:p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  <w:b/>
                      <w:bCs/>
                      <w:iCs/>
                    </w:rPr>
                    <w:t xml:space="preserve">3 этап: Подготовка продуктов проектной деятельности </w:t>
                  </w:r>
                </w:p>
                <w:p w:rsidR="00E65F22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E65F22">
                    <w:rPr>
                      <w:rFonts w:ascii="Garamond" w:hAnsi="Garamond"/>
                      <w:b/>
                    </w:rPr>
                    <w:t>Создание продуктов проекта</w:t>
                  </w:r>
                  <w:r w:rsidRPr="00C17AA3">
                    <w:rPr>
                      <w:rFonts w:ascii="Garamond" w:hAnsi="Garamond"/>
                    </w:rPr>
                    <w:t xml:space="preserve">: </w:t>
                  </w:r>
                  <w:r w:rsidR="002225C3">
                    <w:rPr>
                      <w:rFonts w:ascii="Garamond" w:hAnsi="Garamond"/>
                    </w:rPr>
                    <w:t>презентаций</w:t>
                  </w:r>
                  <w:r w:rsidRPr="00C17AA3">
                    <w:rPr>
                      <w:rFonts w:ascii="Garamond" w:hAnsi="Garamond"/>
                    </w:rPr>
                    <w:t xml:space="preserve">. </w:t>
                  </w:r>
                </w:p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E65F22">
                    <w:rPr>
                      <w:rFonts w:ascii="Garamond" w:hAnsi="Garamond"/>
                      <w:b/>
                    </w:rPr>
                    <w:t>Формы работы</w:t>
                  </w:r>
                  <w:r w:rsidR="00E65F22">
                    <w:rPr>
                      <w:rFonts w:ascii="Garamond" w:hAnsi="Garamond"/>
                      <w:b/>
                    </w:rPr>
                    <w:t xml:space="preserve"> исследователей</w:t>
                  </w:r>
                  <w:r w:rsidRPr="00C17AA3">
                    <w:rPr>
                      <w:rFonts w:ascii="Garamond" w:hAnsi="Garamond"/>
                    </w:rPr>
                    <w:t xml:space="preserve">: подбор </w:t>
                  </w:r>
                  <w:r w:rsidR="002225C3">
                    <w:rPr>
                      <w:rFonts w:ascii="Garamond" w:hAnsi="Garamond"/>
                    </w:rPr>
                    <w:t>графических объектов</w:t>
                  </w:r>
                  <w:r w:rsidRPr="00C17AA3">
                    <w:rPr>
                      <w:rFonts w:ascii="Garamond" w:hAnsi="Garamond"/>
                    </w:rPr>
                    <w:t xml:space="preserve">, самооценка работы. </w:t>
                  </w:r>
                  <w:r w:rsidRPr="00E65F22">
                    <w:rPr>
                      <w:rFonts w:ascii="Garamond" w:hAnsi="Garamond"/>
                      <w:b/>
                    </w:rPr>
                    <w:t>Формы работы</w:t>
                  </w:r>
                  <w:r w:rsidR="00E65F22">
                    <w:rPr>
                      <w:rFonts w:ascii="Garamond" w:hAnsi="Garamond"/>
                      <w:b/>
                    </w:rPr>
                    <w:t xml:space="preserve"> координатора</w:t>
                  </w:r>
                  <w:r w:rsidRPr="00C17AA3">
                    <w:rPr>
                      <w:rFonts w:ascii="Garamond" w:hAnsi="Garamond"/>
                    </w:rPr>
                    <w:t>: консультирование</w:t>
                  </w:r>
                  <w:r w:rsidR="00E65F22">
                    <w:rPr>
                      <w:rFonts w:ascii="Garamond" w:hAnsi="Garamond"/>
                    </w:rPr>
                    <w:t xml:space="preserve"> исследователей</w:t>
                  </w:r>
                  <w:r w:rsidRPr="00C17AA3">
                    <w:rPr>
                      <w:rFonts w:ascii="Garamond" w:hAnsi="Garamond"/>
                    </w:rPr>
                    <w:t xml:space="preserve">. </w:t>
                  </w:r>
                </w:p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  <w:b/>
                      <w:bCs/>
                      <w:iCs/>
                    </w:rPr>
                    <w:t xml:space="preserve">4  этап: Защита полученных результатов и выводов </w:t>
                  </w:r>
                </w:p>
                <w:p w:rsidR="00E65F22" w:rsidRDefault="00C17AA3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C17AA3">
                    <w:rPr>
                      <w:rFonts w:ascii="Garamond" w:hAnsi="Garamond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E65F22" w:rsidRDefault="00C17AA3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E65F22">
                    <w:rPr>
                      <w:rFonts w:ascii="Garamond" w:hAnsi="Garamond"/>
                      <w:b/>
                      <w:lang w:val="ru-RU"/>
                    </w:rPr>
                    <w:t>Формы работы</w:t>
                  </w:r>
                  <w:r w:rsidR="00E65F22">
                    <w:rPr>
                      <w:rFonts w:ascii="Garamond" w:hAnsi="Garamond"/>
                      <w:b/>
                      <w:lang w:val="ru-RU"/>
                    </w:rPr>
                    <w:t xml:space="preserve"> исследователей</w:t>
                  </w:r>
                  <w:r w:rsidRPr="00C17AA3">
                    <w:rPr>
                      <w:rFonts w:ascii="Garamond" w:hAnsi="Garamond"/>
                      <w:lang w:val="ru-RU"/>
                    </w:rPr>
                    <w:t xml:space="preserve">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C17AA3" w:rsidRPr="00C17AA3" w:rsidRDefault="00C17AA3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E65F22">
                    <w:rPr>
                      <w:rFonts w:ascii="Garamond" w:hAnsi="Garamond"/>
                      <w:b/>
                      <w:lang w:val="ru-RU"/>
                    </w:rPr>
                    <w:t>Формы работы</w:t>
                  </w:r>
                  <w:r w:rsidR="00E65F22">
                    <w:rPr>
                      <w:rFonts w:ascii="Garamond" w:hAnsi="Garamond"/>
                      <w:b/>
                      <w:lang w:val="ru-RU"/>
                    </w:rPr>
                    <w:t xml:space="preserve"> координатора</w:t>
                  </w:r>
                  <w:r w:rsidRPr="00C17AA3">
                    <w:rPr>
                      <w:rFonts w:ascii="Garamond" w:hAnsi="Garamond"/>
                      <w:lang w:val="ru-RU"/>
                    </w:rPr>
                    <w:t>: оценивание работы группы, подведение итогов.</w:t>
                  </w:r>
                </w:p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C17AA3" w:rsidRPr="004B0B36" w:rsidRDefault="00C17AA3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C17AA3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C17AA3" w:rsidRPr="00E65F22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Pr="009F640C" w:rsidRDefault="009F640C" w:rsidP="004B0B3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EDF1F5"/>
              </w:rPr>
              <w:t>Д</w:t>
            </w:r>
            <w:r w:rsidRPr="009F640C">
              <w:rPr>
                <w:rFonts w:ascii="Times New Roman" w:hAnsi="Times New Roman" w:cs="Times New Roman"/>
                <w:sz w:val="22"/>
                <w:szCs w:val="22"/>
                <w:shd w:val="clear" w:color="auto" w:fill="EDF1F5"/>
              </w:rPr>
              <w:t>ети должны по показанному примеру и с помощью предста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EDF1F5"/>
              </w:rPr>
              <w:t>вленных материалов создать сказо</w:t>
            </w:r>
            <w:r w:rsidRPr="009F640C">
              <w:rPr>
                <w:rFonts w:ascii="Times New Roman" w:hAnsi="Times New Roman" w:cs="Times New Roman"/>
                <w:sz w:val="22"/>
                <w:szCs w:val="22"/>
                <w:shd w:val="clear" w:color="auto" w:fill="EDF1F5"/>
              </w:rPr>
              <w:t>чных персонажей</w:t>
            </w:r>
          </w:p>
        </w:tc>
      </w:tr>
      <w:tr w:rsidR="00C17AA3" w:rsidRPr="00E65F22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17AA3" w:rsidRPr="009F640C" w:rsidRDefault="009F640C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</w:t>
            </w:r>
            <w:r w:rsidRPr="009F640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ети должны с помощью </w:t>
            </w:r>
            <w:r w:rsidR="00E65F2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наглядного пример</w:t>
            </w:r>
            <w:proofErr w:type="gramStart"/>
            <w:r w:rsidR="00E65F2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а(</w:t>
            </w:r>
            <w:proofErr w:type="gramEnd"/>
            <w:r w:rsidR="00E65F2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картинки) создать сказочный персонаж</w:t>
            </w:r>
            <w:bookmarkStart w:id="0" w:name="_GoBack"/>
            <w:bookmarkEnd w:id="0"/>
          </w:p>
        </w:tc>
      </w:tr>
      <w:tr w:rsidR="00C17AA3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C17AA3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C17AA3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17AA3" w:rsidRPr="009F640C" w:rsidRDefault="00C17AA3" w:rsidP="002225C3">
            <w:pPr>
              <w:pStyle w:val="Default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F640C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фотоаппарат, </w:t>
            </w:r>
            <w:r w:rsidR="002225C3" w:rsidRPr="009F640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компьюте</w:t>
            </w:r>
            <w:proofErr w:type="gramStart"/>
            <w:r w:rsidR="002225C3" w:rsidRPr="009F640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р(</w:t>
            </w:r>
            <w:proofErr w:type="gramEnd"/>
            <w:r w:rsidR="002225C3" w:rsidRPr="009F640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ы), принтер,  сканер.</w:t>
            </w:r>
          </w:p>
        </w:tc>
      </w:tr>
      <w:tr w:rsidR="00C17AA3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C17AA3" w:rsidRPr="00E65F2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17AA3" w:rsidRPr="009F640C" w:rsidRDefault="009F640C" w:rsidP="002225C3">
            <w:pPr>
              <w:pStyle w:val="Default0"/>
              <w:jc w:val="both"/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Программы обработки изображений, веб-браузер, текстовые редакторы, мультимедийные системы</w:t>
            </w:r>
          </w:p>
        </w:tc>
      </w:tr>
      <w:tr w:rsidR="00C17AA3" w:rsidRPr="00F028FB" w:rsidTr="00C17AA3">
        <w:trPr>
          <w:trHeight w:val="1024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C17AA3" w:rsidRPr="009F640C" w:rsidRDefault="009F640C" w:rsidP="009F640C">
            <w:pPr>
              <w:rPr>
                <w:sz w:val="22"/>
                <w:szCs w:val="22"/>
              </w:rPr>
            </w:pPr>
            <w:proofErr w:type="spellStart"/>
            <w:r w:rsidRPr="009F640C">
              <w:rPr>
                <w:color w:val="252525"/>
                <w:sz w:val="22"/>
                <w:szCs w:val="22"/>
                <w:shd w:val="clear" w:color="auto" w:fill="FFFFFF"/>
              </w:rPr>
              <w:t>Справочный</w:t>
            </w:r>
            <w:proofErr w:type="spellEnd"/>
            <w:r w:rsidRPr="009F640C">
              <w:rPr>
                <w:color w:val="25252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640C">
              <w:rPr>
                <w:color w:val="252525"/>
                <w:sz w:val="22"/>
                <w:szCs w:val="22"/>
                <w:shd w:val="clear" w:color="auto" w:fill="FFFFFF"/>
              </w:rPr>
              <w:t>материал</w:t>
            </w:r>
            <w:proofErr w:type="spellEnd"/>
          </w:p>
        </w:tc>
      </w:tr>
      <w:tr w:rsidR="00C17AA3" w:rsidRPr="00077005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Pr="00077005" w:rsidRDefault="00C17AA3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C17AA3" w:rsidRPr="00077005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Pr="00DF5641" w:rsidRDefault="00C17AA3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C17AA3" w:rsidRPr="00F028FB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Pr="00DF5641" w:rsidRDefault="00C17AA3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117CFC"/>
    <w:rsid w:val="001A11ED"/>
    <w:rsid w:val="002225C3"/>
    <w:rsid w:val="003B5C82"/>
    <w:rsid w:val="003E0549"/>
    <w:rsid w:val="004B066C"/>
    <w:rsid w:val="004B0B36"/>
    <w:rsid w:val="004C7249"/>
    <w:rsid w:val="0050471E"/>
    <w:rsid w:val="005515A8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9F640C"/>
    <w:rsid w:val="00A055A5"/>
    <w:rsid w:val="00A65D3D"/>
    <w:rsid w:val="00AC5DE8"/>
    <w:rsid w:val="00B03F7A"/>
    <w:rsid w:val="00B9305D"/>
    <w:rsid w:val="00BC06E2"/>
    <w:rsid w:val="00BD730A"/>
    <w:rsid w:val="00C00E7F"/>
    <w:rsid w:val="00C17AA3"/>
    <w:rsid w:val="00D13382"/>
    <w:rsid w:val="00DA4C0E"/>
    <w:rsid w:val="00DF5641"/>
    <w:rsid w:val="00E65F22"/>
    <w:rsid w:val="00ED06A2"/>
    <w:rsid w:val="00EE2439"/>
    <w:rsid w:val="00F028FB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C5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4960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Довольный пользователь Microsoft Office</cp:lastModifiedBy>
  <cp:revision>6</cp:revision>
  <dcterms:created xsi:type="dcterms:W3CDTF">2015-04-07T07:48:00Z</dcterms:created>
  <dcterms:modified xsi:type="dcterms:W3CDTF">2015-12-16T06:03:00Z</dcterms:modified>
</cp:coreProperties>
</file>