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E23" w:rsidRDefault="00E9038D"/>
    <w:p w:rsidR="001F46E9" w:rsidRPr="00E9038D" w:rsidRDefault="001F46E9" w:rsidP="001F46E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038D">
        <w:rPr>
          <w:rFonts w:ascii="Times New Roman" w:hAnsi="Times New Roman" w:cs="Times New Roman"/>
          <w:b/>
          <w:sz w:val="28"/>
          <w:szCs w:val="28"/>
          <w:u w:val="single"/>
        </w:rPr>
        <w:t>Творческое задание для группы «Техники»</w:t>
      </w:r>
    </w:p>
    <w:p w:rsidR="00E9038D" w:rsidRDefault="001F46E9" w:rsidP="001F4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план обеспечения технического оснащения проведения конкурса талантов. В результате работы должно получиться современное шоу с объемным звуком, световыми и другими специальными эффектами.</w:t>
      </w:r>
    </w:p>
    <w:p w:rsidR="001F46E9" w:rsidRPr="001F46E9" w:rsidRDefault="00E9038D" w:rsidP="001F4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F4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4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3609873_1_1000x700_muzykanty-tamada-zvuk-na-lyuboy-zal-svet-i-mnogoe-drugoe-almat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6E9" w:rsidRPr="001F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31"/>
    <w:rsid w:val="00082AD5"/>
    <w:rsid w:val="001F46E9"/>
    <w:rsid w:val="005321B0"/>
    <w:rsid w:val="00A16C31"/>
    <w:rsid w:val="00E9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EA71D-2E22-41DB-B641-3E5212DB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2015-05-19T04:43:00Z</dcterms:created>
  <dcterms:modified xsi:type="dcterms:W3CDTF">2015-05-19T04:58:00Z</dcterms:modified>
</cp:coreProperties>
</file>