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A5A" w:rsidRDefault="00F52A5A" w:rsidP="00F52A5A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28.75pt;height:79.4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   Детский травматизм"/>
          </v:shape>
        </w:pict>
      </w:r>
    </w:p>
    <w:p w:rsidR="00E41075" w:rsidRPr="00F52A5A" w:rsidRDefault="00F52A5A" w:rsidP="00F52A5A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F52A5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Детский травматизм всегда был актуальной проблемой общества. Многие миллионы детей по всему миру, из-за последствий травм, оказываются на больничной койке или в отделениях неотложной помощи, и порой на всю жизнь остаются инвалидами.</w:t>
      </w:r>
    </w:p>
    <w:p w:rsidR="00F52A5A" w:rsidRPr="00F52A5A" w:rsidRDefault="00F52A5A" w:rsidP="00F52A5A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52A5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Выделяют следующие виды детского травматизма:</w:t>
      </w:r>
    </w:p>
    <w:p w:rsidR="00F52A5A" w:rsidRPr="00F52A5A" w:rsidRDefault="00F52A5A" w:rsidP="00F52A5A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52A5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1) бытовой;</w:t>
      </w:r>
    </w:p>
    <w:p w:rsidR="00F52A5A" w:rsidRPr="00F52A5A" w:rsidRDefault="00F52A5A" w:rsidP="00F52A5A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52A5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2) уличный;</w:t>
      </w:r>
    </w:p>
    <w:p w:rsidR="00F52A5A" w:rsidRPr="00F52A5A" w:rsidRDefault="00F52A5A" w:rsidP="00F52A5A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52A5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3) школьный;</w:t>
      </w:r>
    </w:p>
    <w:p w:rsidR="00F52A5A" w:rsidRPr="00F52A5A" w:rsidRDefault="00F52A5A" w:rsidP="00F52A5A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52A5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4) спортивный;</w:t>
      </w:r>
    </w:p>
    <w:p w:rsidR="00F52A5A" w:rsidRPr="00F52A5A" w:rsidRDefault="00F52A5A" w:rsidP="00F52A5A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52A5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5) автодорожный</w:t>
      </w:r>
    </w:p>
    <w:p w:rsidR="00F52A5A" w:rsidRDefault="00F52A5A" w:rsidP="00F52A5A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52A5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6) прочий</w:t>
      </w:r>
    </w:p>
    <w:p w:rsidR="0018799B" w:rsidRDefault="0018799B" w:rsidP="00F52A5A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18799B" w:rsidRPr="00F52A5A" w:rsidRDefault="0018799B" w:rsidP="00F52A5A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52A5A" w:rsidRPr="00F52A5A" w:rsidRDefault="00F52A5A" w:rsidP="00F52A5A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F52A5A">
        <w:rPr>
          <w:rFonts w:ascii="Times New Roman" w:hAnsi="Times New Roman" w:cs="Times New Roman"/>
          <w:i/>
          <w:iCs/>
          <w:color w:val="000000"/>
          <w:sz w:val="32"/>
          <w:szCs w:val="32"/>
          <w:u w:val="single"/>
          <w:shd w:val="clear" w:color="auto" w:fill="FFFFFF"/>
        </w:rPr>
        <w:t>Причины травм</w:t>
      </w:r>
      <w:r w:rsidRPr="00F52A5A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F52A5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– отсутствие или недостаточный надзор родителей за детьми во время их игр и активного отдыха. Соответственно </w:t>
      </w:r>
      <w:r w:rsidRPr="00F52A5A">
        <w:rPr>
          <w:rFonts w:ascii="Times New Roman" w:hAnsi="Times New Roman" w:cs="Times New Roman"/>
          <w:i/>
          <w:iCs/>
          <w:color w:val="000000"/>
          <w:sz w:val="32"/>
          <w:szCs w:val="32"/>
          <w:u w:val="single"/>
          <w:shd w:val="clear" w:color="auto" w:fill="FFFFFF"/>
        </w:rPr>
        <w:t>профилактикой</w:t>
      </w:r>
      <w:r w:rsidRPr="00F52A5A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F52A5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этого вида травматизма  является непрестанный надзор родителя за действиями ребенка.</w:t>
      </w:r>
    </w:p>
    <w:p w:rsidR="00F52A5A" w:rsidRPr="00F52A5A" w:rsidRDefault="00F52A5A" w:rsidP="00F52A5A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52A5A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Общие принципы оказания первой помощи</w:t>
      </w:r>
    </w:p>
    <w:p w:rsidR="00F52A5A" w:rsidRPr="00F52A5A" w:rsidRDefault="00F52A5A" w:rsidP="00F52A5A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52A5A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 </w:t>
      </w:r>
    </w:p>
    <w:p w:rsidR="00F52A5A" w:rsidRPr="00F52A5A" w:rsidRDefault="00F52A5A" w:rsidP="00F52A5A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52A5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Неотложная первая помощь — это ряд срочных лечебно - профилактических мер, которые необходимо провести при травмах, несчастных случаях, внезапных заболеваниях, для уменьшения сроков лечения и снижения риска возникновения осложнений.</w:t>
      </w:r>
    </w:p>
    <w:p w:rsidR="00F52A5A" w:rsidRPr="00F52A5A" w:rsidRDefault="00F52A5A" w:rsidP="00F52A5A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52A5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Первая помощь при переломах, ушибах, растяжениях и вывихах:</w:t>
      </w:r>
    </w:p>
    <w:p w:rsidR="00F52A5A" w:rsidRPr="00F52A5A" w:rsidRDefault="00F52A5A" w:rsidP="00F52A5A">
      <w:pPr>
        <w:numPr>
          <w:ilvl w:val="0"/>
          <w:numId w:val="1"/>
        </w:numPr>
        <w:shd w:val="clear" w:color="auto" w:fill="FFFFFF"/>
        <w:spacing w:after="0" w:line="225" w:lineRule="atLeast"/>
        <w:ind w:left="250" w:right="125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52A5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создать покой для поврежденного сегмента (конечности)- бинтовая повязка, иммобилизация (создание неподвижности) подручными средствами.</w:t>
      </w:r>
    </w:p>
    <w:p w:rsidR="00F52A5A" w:rsidRPr="00F52A5A" w:rsidRDefault="00F52A5A" w:rsidP="00F52A5A">
      <w:pPr>
        <w:numPr>
          <w:ilvl w:val="0"/>
          <w:numId w:val="1"/>
        </w:numPr>
        <w:shd w:val="clear" w:color="auto" w:fill="FFFFFF"/>
        <w:spacing w:after="0" w:line="225" w:lineRule="atLeast"/>
        <w:ind w:left="250" w:right="125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52A5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Охлаждение поврежденного сегмента. (Вода, лед, замороженный продукт…)</w:t>
      </w:r>
    </w:p>
    <w:p w:rsidR="00F52A5A" w:rsidRPr="00F52A5A" w:rsidRDefault="00F52A5A" w:rsidP="00F52A5A">
      <w:pPr>
        <w:numPr>
          <w:ilvl w:val="0"/>
          <w:numId w:val="1"/>
        </w:numPr>
        <w:shd w:val="clear" w:color="auto" w:fill="FFFFFF"/>
        <w:spacing w:after="0" w:line="225" w:lineRule="atLeast"/>
        <w:ind w:left="250" w:right="125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52A5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Снижение травмы психики ребенка  – успокоить ребенка, не создавать «ажиотаж», действовать спокойно, но быстро и четко.</w:t>
      </w:r>
    </w:p>
    <w:p w:rsidR="00F52A5A" w:rsidRPr="00F52A5A" w:rsidRDefault="00F52A5A" w:rsidP="00F52A5A">
      <w:pPr>
        <w:numPr>
          <w:ilvl w:val="0"/>
          <w:numId w:val="1"/>
        </w:numPr>
        <w:shd w:val="clear" w:color="auto" w:fill="FFFFFF"/>
        <w:spacing w:after="0" w:line="225" w:lineRule="atLeast"/>
        <w:ind w:left="250" w:right="125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52A5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Доставить ребенка к врачу (вызвать скорую помощь)  при необходимости.</w:t>
      </w:r>
    </w:p>
    <w:p w:rsidR="00F52A5A" w:rsidRDefault="00F52A5A" w:rsidP="00F52A5A">
      <w:pPr>
        <w:rPr>
          <w:rFonts w:ascii="Times New Roman" w:hAnsi="Times New Roman" w:cs="Times New Roman"/>
          <w:sz w:val="32"/>
          <w:szCs w:val="32"/>
        </w:rPr>
      </w:pPr>
    </w:p>
    <w:p w:rsidR="0018799B" w:rsidRPr="0018799B" w:rsidRDefault="0018799B" w:rsidP="0018799B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879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Первая помощь при ранах:</w:t>
      </w:r>
    </w:p>
    <w:p w:rsidR="0018799B" w:rsidRPr="0018799B" w:rsidRDefault="0018799B" w:rsidP="0018799B">
      <w:pPr>
        <w:numPr>
          <w:ilvl w:val="0"/>
          <w:numId w:val="2"/>
        </w:numPr>
        <w:shd w:val="clear" w:color="auto" w:fill="FFFFFF"/>
        <w:spacing w:after="0" w:line="225" w:lineRule="atLeast"/>
        <w:ind w:left="250" w:right="125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879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Остановить кровотечение из раны методом наложения бинтовой повязки или кусочком чисткой ткани.</w:t>
      </w:r>
    </w:p>
    <w:p w:rsidR="0018799B" w:rsidRPr="0018799B" w:rsidRDefault="0018799B" w:rsidP="0018799B">
      <w:pPr>
        <w:numPr>
          <w:ilvl w:val="0"/>
          <w:numId w:val="2"/>
        </w:numPr>
        <w:shd w:val="clear" w:color="auto" w:fill="FFFFFF"/>
        <w:spacing w:after="0" w:line="225" w:lineRule="atLeast"/>
        <w:ind w:left="250" w:right="125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879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Охлаждение поврежденного сегмента</w:t>
      </w:r>
    </w:p>
    <w:p w:rsidR="0018799B" w:rsidRPr="0018799B" w:rsidRDefault="0018799B" w:rsidP="0018799B">
      <w:pPr>
        <w:numPr>
          <w:ilvl w:val="0"/>
          <w:numId w:val="2"/>
        </w:numPr>
        <w:shd w:val="clear" w:color="auto" w:fill="FFFFFF"/>
        <w:spacing w:after="0" w:line="225" w:lineRule="atLeast"/>
        <w:ind w:left="250" w:right="125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879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Обратиться к врачу.</w:t>
      </w:r>
    </w:p>
    <w:p w:rsidR="0018799B" w:rsidRPr="0018799B" w:rsidRDefault="0018799B" w:rsidP="0018799B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879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Первая помощь при ожогах:</w:t>
      </w:r>
    </w:p>
    <w:p w:rsidR="0018799B" w:rsidRPr="0018799B" w:rsidRDefault="0018799B" w:rsidP="0018799B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879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      Охладить поврежденный участок (Вода, лед, замороженный продукт)</w:t>
      </w:r>
    </w:p>
    <w:p w:rsidR="0018799B" w:rsidRPr="0018799B" w:rsidRDefault="0018799B" w:rsidP="0018799B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879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2.      Наложить стерильную салфетку или чистую ткань на место ожога</w:t>
      </w:r>
    </w:p>
    <w:p w:rsidR="0018799B" w:rsidRPr="0018799B" w:rsidRDefault="0018799B" w:rsidP="0018799B">
      <w:pPr>
        <w:numPr>
          <w:ilvl w:val="0"/>
          <w:numId w:val="3"/>
        </w:numPr>
        <w:shd w:val="clear" w:color="auto" w:fill="FFFFFF"/>
        <w:spacing w:after="0" w:line="225" w:lineRule="atLeast"/>
        <w:ind w:left="250" w:right="125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879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Обратиться к врачу.</w:t>
      </w:r>
    </w:p>
    <w:p w:rsidR="0018799B" w:rsidRPr="0018799B" w:rsidRDefault="0018799B" w:rsidP="0018799B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879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 укусах животных:</w:t>
      </w:r>
    </w:p>
    <w:p w:rsidR="0018799B" w:rsidRPr="0018799B" w:rsidRDefault="0018799B" w:rsidP="0018799B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879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  Промыть рану с мылом</w:t>
      </w:r>
    </w:p>
    <w:p w:rsidR="0018799B" w:rsidRPr="0018799B" w:rsidRDefault="0018799B" w:rsidP="0018799B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879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2. обработать края раны </w:t>
      </w:r>
      <w:proofErr w:type="spellStart"/>
      <w:r w:rsidRPr="001879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бр</w:t>
      </w:r>
      <w:proofErr w:type="spellEnd"/>
      <w:r w:rsidRPr="001879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зеленью («зеленкой»)</w:t>
      </w:r>
    </w:p>
    <w:p w:rsidR="0018799B" w:rsidRPr="0018799B" w:rsidRDefault="0018799B" w:rsidP="0018799B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879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3. Обратиться к врачу.</w:t>
      </w:r>
    </w:p>
    <w:p w:rsidR="0018799B" w:rsidRDefault="0018799B" w:rsidP="00F52A5A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2256440" cy="1696197"/>
            <wp:effectExtent l="171450" t="133350" r="353410" b="304053"/>
            <wp:docPr id="1" name="Рисунок 19" descr="http://mf-kirov.ru/d/200555/d/1196027201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mf-kirov.ru/d/200555/d/1196027201_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440" cy="16961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374366" cy="1584070"/>
            <wp:effectExtent l="171450" t="133350" r="368834" b="301880"/>
            <wp:docPr id="2" name="Рисунок 22" descr="http://rpxwiki.com/wp-content/uploads/2013/09/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rpxwiki.com/wp-content/uploads/2013/09/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311" cy="15980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8799B" w:rsidRPr="00F52A5A" w:rsidRDefault="0018799B" w:rsidP="0018799B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6" type="#_x0000_t172" style="width:477.5pt;height:142.6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Родители берегите своих детей!"/>
          </v:shape>
        </w:pict>
      </w:r>
    </w:p>
    <w:sectPr w:rsidR="0018799B" w:rsidRPr="00F52A5A" w:rsidSect="00E410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C7971"/>
    <w:multiLevelType w:val="multilevel"/>
    <w:tmpl w:val="60BA3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7AA39B1"/>
    <w:multiLevelType w:val="multilevel"/>
    <w:tmpl w:val="0436C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C8913F1"/>
    <w:multiLevelType w:val="multilevel"/>
    <w:tmpl w:val="6A883C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9E3675"/>
    <w:rsid w:val="0018799B"/>
    <w:rsid w:val="009E3675"/>
    <w:rsid w:val="00E41075"/>
    <w:rsid w:val="00E67936"/>
    <w:rsid w:val="00F52A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0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52A5A"/>
  </w:style>
  <w:style w:type="paragraph" w:styleId="a3">
    <w:name w:val="List Paragraph"/>
    <w:basedOn w:val="a"/>
    <w:uiPriority w:val="34"/>
    <w:qFormat/>
    <w:rsid w:val="00F52A5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879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79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55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9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17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5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3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8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0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9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1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2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83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9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88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9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8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1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0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2015-11-21T13:42:00Z</dcterms:created>
  <dcterms:modified xsi:type="dcterms:W3CDTF">2015-11-21T14:49:00Z</dcterms:modified>
</cp:coreProperties>
</file>