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C0" w:rsidRPr="00064DC0" w:rsidRDefault="00064DC0" w:rsidP="00064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DC0">
        <w:rPr>
          <w:rFonts w:ascii="Times New Roman" w:hAnsi="Times New Roman" w:cs="Times New Roman"/>
          <w:b/>
          <w:sz w:val="28"/>
          <w:szCs w:val="28"/>
        </w:rPr>
        <w:t>Дидактический материал для детей левополушарным</w:t>
      </w:r>
    </w:p>
    <w:p w:rsidR="00064DC0" w:rsidRPr="00064DC0" w:rsidRDefault="00064DC0" w:rsidP="00064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DC0">
        <w:rPr>
          <w:rFonts w:ascii="Times New Roman" w:hAnsi="Times New Roman" w:cs="Times New Roman"/>
          <w:b/>
          <w:sz w:val="28"/>
          <w:szCs w:val="28"/>
        </w:rPr>
        <w:t>стилем мышления.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DC0">
        <w:rPr>
          <w:rFonts w:ascii="Times New Roman" w:hAnsi="Times New Roman" w:cs="Times New Roman"/>
          <w:b/>
          <w:sz w:val="28"/>
          <w:szCs w:val="28"/>
        </w:rPr>
        <w:t>План действий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1.  Подготовить необходимые материалы </w:t>
      </w:r>
      <w:proofErr w:type="gramStart"/>
      <w:r w:rsidRPr="00064DC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64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DC0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весеннего</w:t>
      </w:r>
      <w:r w:rsidRPr="00064DC0">
        <w:rPr>
          <w:rFonts w:ascii="Times New Roman" w:hAnsi="Times New Roman" w:cs="Times New Roman"/>
          <w:sz w:val="28"/>
          <w:szCs w:val="28"/>
        </w:rPr>
        <w:t xml:space="preserve"> праздника в группе (это </w:t>
      </w:r>
      <w:proofErr w:type="gramEnd"/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могут быть дидактические пособия, </w:t>
      </w:r>
      <w:r>
        <w:rPr>
          <w:rFonts w:ascii="Times New Roman" w:hAnsi="Times New Roman" w:cs="Times New Roman"/>
          <w:sz w:val="28"/>
          <w:szCs w:val="28"/>
        </w:rPr>
        <w:t>весенние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>картинки)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 Инструменты для изготовления подарочного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DC0">
        <w:rPr>
          <w:rFonts w:ascii="Times New Roman" w:hAnsi="Times New Roman" w:cs="Times New Roman"/>
          <w:sz w:val="28"/>
          <w:szCs w:val="28"/>
        </w:rPr>
        <w:t xml:space="preserve">сувенира детьми (2 группы детей распределены </w:t>
      </w:r>
      <w:proofErr w:type="gramEnd"/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по интересам). Инструменты: цветная бумага,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клей, ножницы, цветные карандаши или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фломастеры, </w:t>
      </w:r>
      <w:r>
        <w:rPr>
          <w:rFonts w:ascii="Times New Roman" w:hAnsi="Times New Roman" w:cs="Times New Roman"/>
          <w:sz w:val="28"/>
          <w:szCs w:val="28"/>
        </w:rPr>
        <w:t>пластилин</w:t>
      </w:r>
      <w:r w:rsidRPr="00064DC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2. Создать в группе </w:t>
      </w:r>
      <w:proofErr w:type="gramStart"/>
      <w:r w:rsidRPr="00064DC0">
        <w:rPr>
          <w:rFonts w:ascii="Times New Roman" w:hAnsi="Times New Roman" w:cs="Times New Roman"/>
          <w:sz w:val="28"/>
          <w:szCs w:val="28"/>
        </w:rPr>
        <w:t>приятную</w:t>
      </w:r>
      <w:proofErr w:type="gramEnd"/>
      <w:r w:rsidRPr="00064DC0">
        <w:rPr>
          <w:rFonts w:ascii="Times New Roman" w:hAnsi="Times New Roman" w:cs="Times New Roman"/>
          <w:sz w:val="28"/>
          <w:szCs w:val="28"/>
        </w:rPr>
        <w:t xml:space="preserve"> новогоднюю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атмосферу, в которой дети будут чувствовать себя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>уютно.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3. Провести с детьми подвижные игры в виде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эстафеты или танца.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4. Разделить детей на 2 группы по интересам.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лепят, рисуют птиц</w:t>
      </w:r>
      <w:r w:rsidRPr="00064DC0">
        <w:rPr>
          <w:rFonts w:ascii="Times New Roman" w:hAnsi="Times New Roman" w:cs="Times New Roman"/>
          <w:sz w:val="28"/>
          <w:szCs w:val="28"/>
        </w:rPr>
        <w:t xml:space="preserve">. При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DC0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064DC0">
        <w:rPr>
          <w:rFonts w:ascii="Times New Roman" w:hAnsi="Times New Roman" w:cs="Times New Roman"/>
          <w:sz w:val="28"/>
          <w:szCs w:val="28"/>
        </w:rPr>
        <w:t xml:space="preserve"> каких-то трудностей, детям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>помогают воспитатель или родитель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5.  Организация праздничного стола, дети помогают               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воспитателю и родителям накрыть на стол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DC0">
        <w:rPr>
          <w:rFonts w:ascii="Times New Roman" w:hAnsi="Times New Roman" w:cs="Times New Roman"/>
          <w:sz w:val="28"/>
          <w:szCs w:val="28"/>
        </w:rPr>
        <w:t xml:space="preserve">(раскладывают салфетки, чашки с блюдцами и </w:t>
      </w:r>
      <w:proofErr w:type="gramEnd"/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>угощениями).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DC0">
        <w:rPr>
          <w:rFonts w:ascii="Times New Roman" w:hAnsi="Times New Roman" w:cs="Times New Roman"/>
          <w:sz w:val="28"/>
          <w:szCs w:val="28"/>
        </w:rPr>
        <w:t xml:space="preserve">6. Вручение детьми своих </w:t>
      </w:r>
      <w:r>
        <w:rPr>
          <w:rFonts w:ascii="Times New Roman" w:hAnsi="Times New Roman" w:cs="Times New Roman"/>
          <w:sz w:val="28"/>
          <w:szCs w:val="28"/>
        </w:rPr>
        <w:t>поделок</w:t>
      </w:r>
      <w:r w:rsidRPr="00064DC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DC0">
        <w:rPr>
          <w:rFonts w:ascii="Times New Roman" w:hAnsi="Times New Roman" w:cs="Times New Roman"/>
          <w:sz w:val="28"/>
          <w:szCs w:val="28"/>
        </w:rPr>
        <w:t>изготовленных</w:t>
      </w:r>
      <w:proofErr w:type="gramEnd"/>
      <w:r w:rsidRPr="00064DC0">
        <w:rPr>
          <w:rFonts w:ascii="Times New Roman" w:hAnsi="Times New Roman" w:cs="Times New Roman"/>
          <w:sz w:val="28"/>
          <w:szCs w:val="28"/>
        </w:rPr>
        <w:t xml:space="preserve"> своими руками родителям. </w:t>
      </w:r>
    </w:p>
    <w:p w:rsidR="00064DC0" w:rsidRPr="00064DC0" w:rsidRDefault="00064DC0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284" w:rsidRPr="00064DC0" w:rsidRDefault="006C2284" w:rsidP="00064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2284" w:rsidRPr="0006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F1"/>
    <w:rsid w:val="00064DC0"/>
    <w:rsid w:val="006839F1"/>
    <w:rsid w:val="006C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148</Words>
  <Characters>850</Characters>
  <Application>Microsoft Office Word</Application>
  <DocSecurity>0</DocSecurity>
  <Lines>7</Lines>
  <Paragraphs>1</Paragraphs>
  <ScaleCrop>false</ScaleCrop>
  <Company>*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2015-04-08T03:57:00Z</dcterms:created>
  <dcterms:modified xsi:type="dcterms:W3CDTF">2015-04-08T04:04:00Z</dcterms:modified>
</cp:coreProperties>
</file>