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06A2" w:rsidRPr="00ED06A2" w:rsidRDefault="00ED06A2" w:rsidP="00ED06A2">
      <w:pPr>
        <w:pStyle w:val="CM42"/>
        <w:jc w:val="both"/>
        <w:rPr>
          <w:rFonts w:ascii="Garamond" w:hAnsi="Garamond"/>
          <w:b/>
        </w:rPr>
      </w:pPr>
      <w:r w:rsidRPr="00ED06A2">
        <w:rPr>
          <w:rFonts w:ascii="Garamond" w:hAnsi="Garamond"/>
          <w:b/>
        </w:rPr>
        <w:t>«</w:t>
      </w:r>
      <w:r w:rsidR="00DF5641">
        <w:rPr>
          <w:rFonts w:ascii="Garamond" w:hAnsi="Garamond"/>
          <w:b/>
        </w:rPr>
        <w:t>Визитная карточка»</w:t>
      </w:r>
      <w:r w:rsidRPr="00ED06A2">
        <w:rPr>
          <w:rFonts w:ascii="Garamond" w:hAnsi="Garamond"/>
          <w:b/>
        </w:rPr>
        <w:t xml:space="preserve"> проекта</w:t>
      </w:r>
      <w:r w:rsidR="00637F31">
        <w:rPr>
          <w:rFonts w:ascii="Garamond" w:hAnsi="Garamond"/>
          <w:b/>
        </w:rPr>
        <w:t xml:space="preserve"> «</w:t>
      </w:r>
      <w:r w:rsidR="00E3330B">
        <w:rPr>
          <w:rFonts w:ascii="Garamond" w:hAnsi="Garamond"/>
          <w:b/>
        </w:rPr>
        <w:t>Вершины Урала</w:t>
      </w:r>
      <w:r w:rsidR="00DF5641">
        <w:rPr>
          <w:rFonts w:ascii="Garamond" w:hAnsi="Garamond"/>
          <w:b/>
        </w:rPr>
        <w:t>»</w:t>
      </w:r>
    </w:p>
    <w:p w:rsidR="00ED06A2" w:rsidRPr="007F27F2" w:rsidRDefault="00ED06A2" w:rsidP="00ED06A2">
      <w:pPr>
        <w:pStyle w:val="Default"/>
        <w:rPr>
          <w:rFonts w:ascii="Times New Roman" w:hAnsi="Times New Roman"/>
        </w:rPr>
      </w:pPr>
    </w:p>
    <w:tbl>
      <w:tblPr>
        <w:tblW w:w="10008" w:type="dxa"/>
        <w:tblLayout w:type="fixed"/>
        <w:tblLook w:val="0000" w:firstRow="0" w:lastRow="0" w:firstColumn="0" w:lastColumn="0" w:noHBand="0" w:noVBand="0"/>
      </w:tblPr>
      <w:tblGrid>
        <w:gridCol w:w="3369"/>
        <w:gridCol w:w="708"/>
        <w:gridCol w:w="534"/>
        <w:gridCol w:w="2018"/>
        <w:gridCol w:w="3379"/>
      </w:tblGrid>
      <w:tr w:rsidR="00ED06A2" w:rsidRPr="00077005" w:rsidTr="00DF5641">
        <w:trPr>
          <w:trHeight w:val="438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211D1E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Автор проекта </w:t>
            </w:r>
          </w:p>
        </w:tc>
      </w:tr>
      <w:tr w:rsidR="00ED06A2" w:rsidRPr="007079DE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Фамилия, имя</w:t>
            </w:r>
            <w:r w:rsidR="007079DE">
              <w:rPr>
                <w:rFonts w:ascii="Garamond" w:hAnsi="Garamond"/>
                <w:color w:val="auto"/>
              </w:rPr>
              <w:t>,</w:t>
            </w:r>
            <w:r>
              <w:rPr>
                <w:rFonts w:ascii="Garamond" w:hAnsi="Garamond"/>
                <w:color w:val="auto"/>
              </w:rPr>
              <w:t xml:space="preserve"> отчество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E3330B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Быкова Елена Александровна</w:t>
            </w:r>
            <w:r w:rsidR="002550A8">
              <w:rPr>
                <w:rFonts w:ascii="Garamond" w:hAnsi="Garamond"/>
                <w:color w:val="auto"/>
              </w:rPr>
              <w:t xml:space="preserve"> </w:t>
            </w:r>
          </w:p>
        </w:tc>
      </w:tr>
      <w:tr w:rsidR="00ED06A2" w:rsidRPr="00637F31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Del="0097710E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146402">
              <w:rPr>
                <w:rFonts w:ascii="Verdana" w:hAnsi="Verdana" w:cs="Arial"/>
                <w:bCs/>
                <w:sz w:val="20"/>
                <w:szCs w:val="20"/>
              </w:rPr>
              <w:t>Город, область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2550A8" w:rsidP="002550A8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Город Карпинск</w:t>
            </w:r>
            <w:r w:rsidR="00637F31">
              <w:rPr>
                <w:rFonts w:ascii="Garamond" w:hAnsi="Garamond"/>
                <w:color w:val="auto"/>
              </w:rPr>
              <w:t>. Свердловская область.</w:t>
            </w:r>
          </w:p>
        </w:tc>
      </w:tr>
      <w:tr w:rsidR="00ED06A2" w:rsidRPr="00E3330B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DF5641" w:rsidP="00DF5641">
            <w:pPr>
              <w:pStyle w:val="Default0"/>
              <w:rPr>
                <w:rFonts w:ascii="Garamond" w:hAnsi="Garamond"/>
                <w:color w:val="auto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Наименование образовательной организации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637F31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ГБОУ СПО СО «Северный педагогический колледж»</w:t>
            </w:r>
          </w:p>
        </w:tc>
      </w:tr>
      <w:tr w:rsidR="00DF5641" w:rsidRPr="00637F3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DF5641" w:rsidRPr="00077005" w:rsidRDefault="00DF5641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Описание </w:t>
            </w:r>
            <w:r w:rsidRPr="00077005">
              <w:rPr>
                <w:rFonts w:ascii="Garamond" w:hAnsi="Garamond"/>
                <w:color w:val="auto"/>
              </w:rPr>
              <w:t>проекта</w:t>
            </w:r>
          </w:p>
        </w:tc>
      </w:tr>
      <w:tr w:rsidR="00ED06A2" w:rsidRPr="00E3330B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Название </w:t>
            </w:r>
            <w:r>
              <w:rPr>
                <w:rFonts w:ascii="Garamond" w:hAnsi="Garamond"/>
                <w:color w:val="auto"/>
              </w:rPr>
              <w:t xml:space="preserve">темы </w:t>
            </w:r>
            <w:r w:rsidR="007079DE">
              <w:rPr>
                <w:rFonts w:ascii="Garamond" w:hAnsi="Garamond"/>
                <w:color w:val="auto"/>
              </w:rPr>
              <w:t xml:space="preserve">вашего </w:t>
            </w:r>
            <w:r>
              <w:rPr>
                <w:rFonts w:ascii="Garamond" w:hAnsi="Garamond"/>
                <w:color w:val="auto"/>
              </w:rPr>
              <w:t>учебного</w:t>
            </w:r>
            <w:r w:rsidR="007079DE">
              <w:rPr>
                <w:rFonts w:ascii="Garamond" w:hAnsi="Garamond"/>
                <w:color w:val="auto"/>
              </w:rPr>
              <w:t xml:space="preserve"> проекта</w:t>
            </w:r>
            <w:r w:rsidR="003E0549">
              <w:rPr>
                <w:rFonts w:ascii="Garamond" w:hAnsi="Garamond"/>
                <w:color w:val="auto"/>
              </w:rPr>
              <w:t xml:space="preserve"> </w:t>
            </w:r>
          </w:p>
        </w:tc>
      </w:tr>
      <w:tr w:rsidR="00ED06A2" w:rsidRPr="00E3330B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2550A8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93C47D"/>
              </w:rPr>
              <w:t xml:space="preserve">Профилактика заболеваний детей с ограниченными возможностями в начальном </w:t>
            </w:r>
            <w:proofErr w:type="gramStart"/>
            <w:r>
              <w:rPr>
                <w:rFonts w:ascii="Arial" w:hAnsi="Arial" w:cs="Arial"/>
                <w:sz w:val="20"/>
                <w:szCs w:val="20"/>
                <w:shd w:val="clear" w:color="auto" w:fill="93C47D"/>
              </w:rPr>
              <w:t>образовании .</w:t>
            </w:r>
            <w:proofErr w:type="gramEnd"/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Краткое содержани</w:t>
            </w:r>
            <w:r>
              <w:rPr>
                <w:rFonts w:ascii="Garamond" w:hAnsi="Garamond"/>
                <w:color w:val="auto"/>
              </w:rPr>
              <w:t>е</w:t>
            </w:r>
            <w:r w:rsidRPr="00077005">
              <w:rPr>
                <w:rFonts w:ascii="Garamond" w:hAnsi="Garamond"/>
                <w:color w:val="auto"/>
              </w:rPr>
              <w:t xml:space="preserve"> проекта </w:t>
            </w:r>
          </w:p>
        </w:tc>
      </w:tr>
      <w:tr w:rsidR="00ED06A2" w:rsidRPr="00E3330B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2550A8" w:rsidRDefault="002550A8" w:rsidP="002550A8">
            <w:pPr>
              <w:pStyle w:val="a5"/>
              <w:spacing w:before="120" w:beforeAutospacing="0" w:after="120" w:afterAutospacing="0" w:line="336" w:lineRule="atLeast"/>
              <w:rPr>
                <w:rFonts w:ascii="Arial" w:hAnsi="Arial" w:cs="Arial"/>
                <w:i/>
                <w:iCs/>
                <w:color w:val="252525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i/>
                <w:iCs/>
                <w:color w:val="252525"/>
                <w:sz w:val="21"/>
                <w:szCs w:val="21"/>
                <w:shd w:val="clear" w:color="auto" w:fill="FFFFFF"/>
              </w:rPr>
              <w:t xml:space="preserve"> Данный проект предназначен для того, чтобы дети с ранних лет </w:t>
            </w:r>
            <w:proofErr w:type="gramStart"/>
            <w:r>
              <w:rPr>
                <w:rFonts w:ascii="Arial" w:hAnsi="Arial" w:cs="Arial"/>
                <w:i/>
                <w:iCs/>
                <w:color w:val="252525"/>
                <w:sz w:val="21"/>
                <w:szCs w:val="21"/>
                <w:shd w:val="clear" w:color="auto" w:fill="FFFFFF"/>
              </w:rPr>
              <w:t>понимали ,</w:t>
            </w:r>
            <w:proofErr w:type="gramEnd"/>
            <w:r>
              <w:rPr>
                <w:rFonts w:ascii="Arial" w:hAnsi="Arial" w:cs="Arial"/>
                <w:i/>
                <w:iCs/>
                <w:color w:val="252525"/>
                <w:sz w:val="21"/>
                <w:szCs w:val="21"/>
                <w:shd w:val="clear" w:color="auto" w:fill="FFFFFF"/>
              </w:rPr>
              <w:t xml:space="preserve"> как важен здоровый образ жизни в наше время. Идея проекта заключается в том, чтобы привить ребенку, для чего необходимо соблюдать правила здорового образа жизни.</w:t>
            </w:r>
          </w:p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DF5641">
        <w:trPr>
          <w:trHeight w:val="630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Возраст участников</w:t>
            </w:r>
          </w:p>
        </w:tc>
      </w:tr>
      <w:tr w:rsidR="00ED06A2" w:rsidRPr="00E7539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41375D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9-10 лет</w:t>
            </w: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Приблизительная продолжительность проекта</w:t>
            </w: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98126D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1 неделя </w:t>
            </w:r>
            <w:r w:rsidR="0041375D">
              <w:rPr>
                <w:rFonts w:ascii="Garamond" w:hAnsi="Garamond"/>
                <w:color w:val="auto"/>
              </w:rPr>
              <w:t xml:space="preserve"> </w:t>
            </w:r>
          </w:p>
        </w:tc>
      </w:tr>
      <w:tr w:rsidR="00ED06A2" w:rsidRPr="00077005" w:rsidTr="00DF5641">
        <w:trPr>
          <w:trHeight w:val="449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B03F7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DF5641">
              <w:rPr>
                <w:rFonts w:ascii="Verdana" w:hAnsi="Verdana"/>
                <w:b/>
                <w:sz w:val="20"/>
                <w:szCs w:val="20"/>
              </w:rPr>
              <w:t>Планируемые</w:t>
            </w:r>
            <w:r w:rsidR="00ED06A2" w:rsidRPr="00DF5641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ED06A2">
              <w:rPr>
                <w:rFonts w:ascii="Verdana" w:hAnsi="Verdana"/>
                <w:b/>
                <w:sz w:val="20"/>
                <w:szCs w:val="20"/>
              </w:rPr>
              <w:t>результаты обучения</w:t>
            </w:r>
          </w:p>
        </w:tc>
      </w:tr>
      <w:tr w:rsidR="00ED06A2" w:rsidRPr="00E3330B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A055A5" w:rsidP="006870EB">
            <w:pPr>
              <w:pStyle w:val="Default0"/>
              <w:jc w:val="both"/>
              <w:rPr>
                <w:rFonts w:ascii="Verdana" w:hAnsi="Verdana"/>
                <w:spacing w:val="5"/>
                <w:sz w:val="20"/>
                <w:szCs w:val="20"/>
              </w:rPr>
            </w:pPr>
            <w:r>
              <w:rPr>
                <w:rFonts w:ascii="Verdana" w:hAnsi="Verdana"/>
                <w:spacing w:val="5"/>
                <w:sz w:val="20"/>
                <w:szCs w:val="20"/>
              </w:rPr>
              <w:t xml:space="preserve"> </w:t>
            </w:r>
            <w:r w:rsidR="00ED06A2">
              <w:rPr>
                <w:rFonts w:ascii="Verdana" w:hAnsi="Verdana"/>
                <w:spacing w:val="5"/>
                <w:sz w:val="20"/>
                <w:szCs w:val="20"/>
              </w:rPr>
              <w:t>После завершения проекта учащиеся</w:t>
            </w:r>
            <w:r w:rsidR="008907EE">
              <w:rPr>
                <w:rFonts w:ascii="Verdana" w:hAnsi="Verdana"/>
                <w:spacing w:val="5"/>
                <w:sz w:val="20"/>
                <w:szCs w:val="20"/>
              </w:rPr>
              <w:t xml:space="preserve"> … (смогут, узнают, научатся, приобретут и т.д.)</w:t>
            </w:r>
          </w:p>
          <w:p w:rsidR="00BD730A" w:rsidRPr="00077005" w:rsidRDefault="00BD730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Целеполагание </w:t>
            </w:r>
            <w:proofErr w:type="gramStart"/>
            <w:r>
              <w:rPr>
                <w:rFonts w:ascii="Garamond" w:hAnsi="Garamond"/>
                <w:color w:val="auto"/>
              </w:rPr>
              <w:t xml:space="preserve">проекта: </w:t>
            </w:r>
            <w:r w:rsidR="00ED06A2" w:rsidRPr="00077005">
              <w:rPr>
                <w:rFonts w:ascii="Garamond" w:hAnsi="Garamond"/>
                <w:color w:val="auto"/>
              </w:rPr>
              <w:t xml:space="preserve"> </w:t>
            </w:r>
            <w:proofErr w:type="gramEnd"/>
          </w:p>
        </w:tc>
      </w:tr>
      <w:tr w:rsidR="008907EE" w:rsidRPr="00E3330B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3330B" w:rsidRDefault="008907EE" w:rsidP="00E3330B">
            <w:pPr>
              <w:pStyle w:val="a5"/>
              <w:spacing w:before="120" w:beforeAutospacing="0" w:after="120" w:afterAutospacing="0" w:line="336" w:lineRule="atLeast"/>
              <w:rPr>
                <w:rFonts w:ascii="Arial" w:hAnsi="Arial" w:cs="Arial"/>
                <w:i/>
                <w:iCs/>
                <w:color w:val="252525"/>
                <w:sz w:val="21"/>
                <w:szCs w:val="21"/>
                <w:shd w:val="clear" w:color="auto" w:fill="FFFFFF"/>
              </w:rPr>
            </w:pPr>
            <w:r>
              <w:rPr>
                <w:rFonts w:ascii="Garamond" w:hAnsi="Garamond"/>
              </w:rPr>
              <w:t>Цель координатора:</w:t>
            </w:r>
            <w:r w:rsidR="0041375D">
              <w:rPr>
                <w:rFonts w:ascii="Garamond" w:hAnsi="Garamond"/>
              </w:rPr>
              <w:t xml:space="preserve"> </w:t>
            </w:r>
            <w:r w:rsidR="00E3330B">
              <w:rPr>
                <w:rFonts w:ascii="Arial" w:hAnsi="Arial" w:cs="Arial"/>
                <w:i/>
                <w:iCs/>
                <w:color w:val="252525"/>
                <w:sz w:val="21"/>
                <w:szCs w:val="21"/>
                <w:shd w:val="clear" w:color="auto" w:fill="FFFFFF"/>
              </w:rPr>
              <w:t>Формирование представлений о горных породах Урала</w:t>
            </w:r>
          </w:p>
          <w:p w:rsidR="00E3330B" w:rsidRDefault="008907EE" w:rsidP="00E3330B">
            <w:pPr>
              <w:pStyle w:val="a5"/>
              <w:spacing w:before="120" w:beforeAutospacing="0" w:after="120" w:afterAutospacing="0" w:line="336" w:lineRule="atLeast"/>
              <w:rPr>
                <w:rFonts w:ascii="Arial" w:hAnsi="Arial" w:cs="Arial"/>
                <w:i/>
                <w:iCs/>
                <w:color w:val="252525"/>
                <w:sz w:val="21"/>
                <w:szCs w:val="21"/>
                <w:shd w:val="clear" w:color="auto" w:fill="FFFFFF"/>
              </w:rPr>
            </w:pPr>
            <w:r>
              <w:rPr>
                <w:rFonts w:ascii="Garamond" w:hAnsi="Garamond"/>
              </w:rPr>
              <w:t>Задачи координатора:</w:t>
            </w:r>
            <w:r w:rsidR="0041375D"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 xml:space="preserve"> </w:t>
            </w:r>
            <w:proofErr w:type="gramStart"/>
            <w:r w:rsidR="0041375D"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1</w:t>
            </w:r>
            <w:r w:rsidR="00E3330B">
              <w:rPr>
                <w:rFonts w:ascii="Arial" w:hAnsi="Arial" w:cs="Arial"/>
                <w:i/>
                <w:iCs/>
                <w:color w:val="252525"/>
                <w:sz w:val="21"/>
                <w:szCs w:val="21"/>
                <w:shd w:val="clear" w:color="auto" w:fill="FFFFFF"/>
              </w:rPr>
              <w:t>1)Найти</w:t>
            </w:r>
            <w:proofErr w:type="gramEnd"/>
            <w:r w:rsidR="00E3330B">
              <w:rPr>
                <w:rFonts w:ascii="Arial" w:hAnsi="Arial" w:cs="Arial"/>
                <w:i/>
                <w:iCs/>
                <w:color w:val="252525"/>
                <w:sz w:val="21"/>
                <w:szCs w:val="21"/>
                <w:shd w:val="clear" w:color="auto" w:fill="FFFFFF"/>
              </w:rPr>
              <w:t xml:space="preserve"> и изучить связанный материал для проекта 2) Направить детей на формирование представлений о горных породах 3) Координировать детей на работу 4) Подвести итоги .</w:t>
            </w:r>
          </w:p>
          <w:p w:rsidR="00E3330B" w:rsidRDefault="008907EE" w:rsidP="00E3330B">
            <w:pPr>
              <w:pStyle w:val="a5"/>
              <w:spacing w:before="120" w:beforeAutospacing="0" w:after="120" w:afterAutospacing="0" w:line="336" w:lineRule="atLeast"/>
              <w:rPr>
                <w:rFonts w:ascii="Arial" w:hAnsi="Arial" w:cs="Arial"/>
                <w:i/>
                <w:iCs/>
                <w:color w:val="252525"/>
                <w:sz w:val="21"/>
                <w:szCs w:val="21"/>
                <w:shd w:val="clear" w:color="auto" w:fill="FFFFFF"/>
              </w:rPr>
            </w:pPr>
            <w:r>
              <w:rPr>
                <w:rFonts w:ascii="Garamond" w:hAnsi="Garamond"/>
              </w:rPr>
              <w:t>Гипотеза координатора:</w:t>
            </w:r>
            <w:r w:rsidR="0041375D">
              <w:rPr>
                <w:rFonts w:ascii="Garamond" w:hAnsi="Garamond"/>
              </w:rPr>
              <w:t xml:space="preserve"> </w:t>
            </w:r>
            <w:r w:rsidR="00E3330B">
              <w:rPr>
                <w:rFonts w:ascii="Arial" w:hAnsi="Arial" w:cs="Arial"/>
                <w:i/>
                <w:iCs/>
                <w:color w:val="252525"/>
                <w:sz w:val="21"/>
                <w:szCs w:val="21"/>
                <w:shd w:val="clear" w:color="auto" w:fill="FFFFFF"/>
              </w:rPr>
              <w:t xml:space="preserve">Я </w:t>
            </w:r>
            <w:proofErr w:type="gramStart"/>
            <w:r w:rsidR="00E3330B">
              <w:rPr>
                <w:rFonts w:ascii="Arial" w:hAnsi="Arial" w:cs="Arial"/>
                <w:i/>
                <w:iCs/>
                <w:color w:val="252525"/>
                <w:sz w:val="21"/>
                <w:szCs w:val="21"/>
                <w:shd w:val="clear" w:color="auto" w:fill="FFFFFF"/>
              </w:rPr>
              <w:t>считаю ,</w:t>
            </w:r>
            <w:proofErr w:type="gramEnd"/>
            <w:r w:rsidR="00E3330B">
              <w:rPr>
                <w:rFonts w:ascii="Arial" w:hAnsi="Arial" w:cs="Arial"/>
                <w:i/>
                <w:iCs/>
                <w:color w:val="252525"/>
                <w:sz w:val="21"/>
                <w:szCs w:val="21"/>
                <w:shd w:val="clear" w:color="auto" w:fill="FFFFFF"/>
              </w:rPr>
              <w:t xml:space="preserve"> что если дети поучаствуют в моем проекте, то они смогут больше узнать о горных породах Урала.</w:t>
            </w:r>
          </w:p>
          <w:p w:rsidR="008907EE" w:rsidRDefault="008907EE" w:rsidP="002550A8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1A11ED" w:rsidRPr="002550A8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E6E7E8"/>
            <w:vAlign w:val="center"/>
          </w:tcPr>
          <w:p w:rsidR="001A11ED" w:rsidRPr="00077005" w:rsidRDefault="001A11ED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Основополагающи</w:t>
            </w:r>
            <w:r>
              <w:rPr>
                <w:rFonts w:ascii="Garamond" w:hAnsi="Garamond"/>
                <w:color w:val="auto"/>
              </w:rPr>
              <w:t>й</w:t>
            </w:r>
            <w:r w:rsidRPr="00077005">
              <w:rPr>
                <w:rFonts w:ascii="Garamond" w:hAnsi="Garamond"/>
                <w:color w:val="auto"/>
              </w:rPr>
              <w:t xml:space="preserve"> вопрос 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1A11ED" w:rsidRPr="00077005" w:rsidRDefault="002550A8" w:rsidP="001A11ED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А надо ли?</w:t>
            </w:r>
          </w:p>
        </w:tc>
      </w:tr>
      <w:tr w:rsidR="00ED06A2" w:rsidRPr="00E3330B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Проблемные в</w:t>
            </w:r>
            <w:r w:rsidRPr="00077005">
              <w:rPr>
                <w:rFonts w:ascii="Garamond" w:hAnsi="Garamond"/>
                <w:color w:val="auto"/>
              </w:rPr>
              <w:t>опросы учебной темы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3330B" w:rsidRDefault="00E3330B" w:rsidP="00E3330B">
            <w:pPr>
              <w:pStyle w:val="a5"/>
              <w:spacing w:before="120" w:beforeAutospacing="0" w:after="120" w:afterAutospacing="0" w:line="336" w:lineRule="atLeast"/>
              <w:rPr>
                <w:rFonts w:ascii="Arial" w:hAnsi="Arial" w:cs="Arial"/>
                <w:i/>
                <w:iCs/>
                <w:color w:val="252525"/>
                <w:sz w:val="21"/>
                <w:szCs w:val="21"/>
                <w:shd w:val="clear" w:color="auto" w:fill="FFFFFF"/>
              </w:rPr>
            </w:pPr>
            <w:proofErr w:type="gramStart"/>
            <w:r>
              <w:rPr>
                <w:rFonts w:ascii="Arial" w:hAnsi="Arial" w:cs="Arial"/>
                <w:i/>
                <w:iCs/>
                <w:color w:val="252525"/>
                <w:sz w:val="21"/>
                <w:szCs w:val="21"/>
                <w:shd w:val="clear" w:color="auto" w:fill="FFFFFF"/>
              </w:rPr>
              <w:t>1)Зачем</w:t>
            </w:r>
            <w:proofErr w:type="gramEnd"/>
            <w:r>
              <w:rPr>
                <w:rFonts w:ascii="Arial" w:hAnsi="Arial" w:cs="Arial"/>
                <w:i/>
                <w:iCs/>
                <w:color w:val="252525"/>
                <w:sz w:val="21"/>
                <w:szCs w:val="21"/>
                <w:shd w:val="clear" w:color="auto" w:fill="FFFFFF"/>
              </w:rPr>
              <w:t xml:space="preserve"> знать о горных породах Урала. </w:t>
            </w:r>
          </w:p>
          <w:p w:rsidR="00E3330B" w:rsidRDefault="00E3330B" w:rsidP="00E3330B">
            <w:pPr>
              <w:pStyle w:val="a5"/>
              <w:spacing w:before="120" w:beforeAutospacing="0" w:after="120" w:afterAutospacing="0" w:line="336" w:lineRule="atLeast"/>
              <w:rPr>
                <w:rFonts w:ascii="Arial" w:hAnsi="Arial" w:cs="Arial"/>
                <w:i/>
                <w:iCs/>
                <w:color w:val="252525"/>
                <w:sz w:val="21"/>
                <w:szCs w:val="21"/>
                <w:shd w:val="clear" w:color="auto" w:fill="FFFFFF"/>
              </w:rPr>
            </w:pPr>
            <w:proofErr w:type="gramStart"/>
            <w:r>
              <w:rPr>
                <w:rFonts w:ascii="Arial" w:hAnsi="Arial" w:cs="Arial"/>
                <w:i/>
                <w:iCs/>
                <w:color w:val="252525"/>
                <w:sz w:val="21"/>
                <w:szCs w:val="21"/>
                <w:shd w:val="clear" w:color="auto" w:fill="FFFFFF"/>
              </w:rPr>
              <w:t>2)Почему</w:t>
            </w:r>
            <w:proofErr w:type="gramEnd"/>
            <w:r>
              <w:rPr>
                <w:rFonts w:ascii="Arial" w:hAnsi="Arial" w:cs="Arial"/>
                <w:i/>
                <w:iCs/>
                <w:color w:val="252525"/>
                <w:sz w:val="21"/>
                <w:szCs w:val="21"/>
                <w:shd w:val="clear" w:color="auto" w:fill="FFFFFF"/>
              </w:rPr>
              <w:t xml:space="preserve"> в наше время не все люди знают горные порода Урала. </w:t>
            </w:r>
          </w:p>
          <w:p w:rsidR="00E3330B" w:rsidRDefault="00E3330B" w:rsidP="00E3330B">
            <w:pPr>
              <w:pStyle w:val="a5"/>
              <w:spacing w:before="120" w:beforeAutospacing="0" w:after="120" w:afterAutospacing="0" w:line="336" w:lineRule="atLeast"/>
              <w:rPr>
                <w:rFonts w:ascii="Arial" w:hAnsi="Arial" w:cs="Arial"/>
                <w:i/>
                <w:iCs/>
                <w:color w:val="252525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i/>
                <w:iCs/>
                <w:color w:val="252525"/>
                <w:sz w:val="21"/>
                <w:szCs w:val="21"/>
                <w:shd w:val="clear" w:color="auto" w:fill="FFFFFF"/>
              </w:rPr>
              <w:t>3) Как различать горные породы Урала.</w:t>
            </w:r>
          </w:p>
          <w:p w:rsidR="00706568" w:rsidRPr="00077005" w:rsidRDefault="00706568" w:rsidP="002550A8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8907EE" w:rsidRPr="0041375D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8907EE" w:rsidRDefault="008907EE" w:rsidP="008907EE">
            <w:pPr>
              <w:pStyle w:val="Default0"/>
              <w:jc w:val="center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lastRenderedPageBreak/>
              <w:t>План работы над проектом</w:t>
            </w:r>
          </w:p>
        </w:tc>
      </w:tr>
      <w:tr w:rsidR="008907EE" w:rsidRPr="0041375D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До начала проекта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 ходе работы над проектом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После проведения проекта</w:t>
            </w:r>
          </w:p>
        </w:tc>
      </w:tr>
      <w:tr w:rsidR="008907EE" w:rsidRPr="00E3330B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2550A8" w:rsidRPr="00E3330B" w:rsidRDefault="002550A8" w:rsidP="002550A8">
            <w:pPr>
              <w:rPr>
                <w:sz w:val="21"/>
                <w:szCs w:val="21"/>
                <w:lang w:val="ru-RU"/>
              </w:rPr>
            </w:pPr>
            <w:proofErr w:type="gramStart"/>
            <w:r w:rsidRPr="00E3330B">
              <w:rPr>
                <w:sz w:val="21"/>
                <w:szCs w:val="21"/>
                <w:lang w:val="ru-RU"/>
              </w:rPr>
              <w:t>1)Найти</w:t>
            </w:r>
            <w:proofErr w:type="gramEnd"/>
            <w:r w:rsidRPr="00E3330B">
              <w:rPr>
                <w:sz w:val="21"/>
                <w:szCs w:val="21"/>
                <w:lang w:val="ru-RU"/>
              </w:rPr>
              <w:t xml:space="preserve"> и приготовить материал;</w:t>
            </w:r>
          </w:p>
          <w:p w:rsidR="008907EE" w:rsidRDefault="002550A8" w:rsidP="002550A8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Garamond" w:hAnsi="Garamond"/>
              </w:rPr>
            </w:pPr>
            <w:proofErr w:type="gramStart"/>
            <w:r>
              <w:rPr>
                <w:sz w:val="21"/>
                <w:szCs w:val="21"/>
              </w:rPr>
              <w:t>2)Разработка</w:t>
            </w:r>
            <w:proofErr w:type="gramEnd"/>
            <w:r>
              <w:rPr>
                <w:sz w:val="21"/>
                <w:szCs w:val="21"/>
              </w:rPr>
              <w:t xml:space="preserve"> буклета для родителей; 3)Создание стартовой презентации; 4)Создание дидактического материала; 5)Входное анкетирование детей для выявления их интересов; 6)Разделение детей на группы.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2550A8" w:rsidRPr="00E3330B" w:rsidRDefault="002550A8" w:rsidP="002550A8">
            <w:pPr>
              <w:rPr>
                <w:sz w:val="21"/>
                <w:szCs w:val="21"/>
                <w:lang w:val="ru-RU"/>
              </w:rPr>
            </w:pPr>
            <w:r w:rsidRPr="00E3330B">
              <w:rPr>
                <w:sz w:val="21"/>
                <w:szCs w:val="21"/>
                <w:lang w:val="ru-RU"/>
              </w:rPr>
              <w:t>1) Показ стартовой презентации;</w:t>
            </w:r>
          </w:p>
          <w:p w:rsidR="008907EE" w:rsidRDefault="002550A8" w:rsidP="002550A8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Garamond" w:hAnsi="Garamond"/>
              </w:rPr>
            </w:pPr>
            <w:r>
              <w:rPr>
                <w:sz w:val="21"/>
                <w:szCs w:val="21"/>
              </w:rPr>
              <w:t xml:space="preserve">2) Привлекать родителей в данный проект; </w:t>
            </w:r>
            <w:proofErr w:type="gramStart"/>
            <w:r>
              <w:rPr>
                <w:sz w:val="21"/>
                <w:szCs w:val="21"/>
              </w:rPr>
              <w:t>3)Разбор</w:t>
            </w:r>
            <w:proofErr w:type="gramEnd"/>
            <w:r>
              <w:rPr>
                <w:sz w:val="21"/>
                <w:szCs w:val="21"/>
              </w:rPr>
              <w:t xml:space="preserve"> проблемных вопросов;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2550A8" w:rsidRPr="00E3330B" w:rsidRDefault="002550A8" w:rsidP="002550A8">
            <w:pPr>
              <w:rPr>
                <w:sz w:val="21"/>
                <w:szCs w:val="21"/>
                <w:lang w:val="ru-RU"/>
              </w:rPr>
            </w:pPr>
            <w:r w:rsidRPr="00E3330B">
              <w:rPr>
                <w:sz w:val="21"/>
                <w:szCs w:val="21"/>
                <w:lang w:val="ru-RU"/>
              </w:rPr>
              <w:t>1) Подготовить результаты работы детей;</w:t>
            </w:r>
          </w:p>
          <w:p w:rsidR="008907EE" w:rsidRDefault="002550A8" w:rsidP="002550A8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Garamond" w:hAnsi="Garamond"/>
              </w:rPr>
            </w:pPr>
            <w:proofErr w:type="gramStart"/>
            <w:r>
              <w:rPr>
                <w:sz w:val="21"/>
                <w:szCs w:val="21"/>
              </w:rPr>
              <w:t>2)Провести</w:t>
            </w:r>
            <w:proofErr w:type="gramEnd"/>
            <w:r>
              <w:rPr>
                <w:sz w:val="21"/>
                <w:szCs w:val="21"/>
              </w:rPr>
              <w:t xml:space="preserve"> рефлексию или выходную анкету; 3)Подвести итоги проекта</w:t>
            </w:r>
          </w:p>
        </w:tc>
      </w:tr>
      <w:tr w:rsidR="00ED06A2" w:rsidRPr="00077005" w:rsidTr="00DF5641">
        <w:trPr>
          <w:trHeight w:val="36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  <w:lang w:val="en-US"/>
              </w:rPr>
            </w:pPr>
            <w:r w:rsidRPr="00077005">
              <w:rPr>
                <w:rFonts w:ascii="Garamond" w:hAnsi="Garamond"/>
                <w:color w:val="auto"/>
              </w:rPr>
              <w:t>Сведения о проекте</w:t>
            </w:r>
          </w:p>
        </w:tc>
      </w:tr>
      <w:tr w:rsidR="00ED06A2" w:rsidRPr="00E3330B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Необходимые начальные знания, умения,</w:t>
            </w:r>
            <w:r w:rsidRPr="00077005">
              <w:rPr>
                <w:rFonts w:ascii="Garamond" w:hAnsi="Garamond"/>
                <w:color w:val="auto"/>
              </w:rPr>
              <w:t xml:space="preserve"> навыки</w:t>
            </w:r>
          </w:p>
        </w:tc>
      </w:tr>
      <w:tr w:rsidR="00ED06A2" w:rsidRPr="002550A8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9918" w:type="dxa"/>
              <w:tblLayout w:type="fixed"/>
              <w:tblLook w:val="0000" w:firstRow="0" w:lastRow="0" w:firstColumn="0" w:lastColumn="0" w:noHBand="0" w:noVBand="0"/>
            </w:tblPr>
            <w:tblGrid>
              <w:gridCol w:w="9918"/>
            </w:tblGrid>
            <w:tr w:rsidR="009F568B" w:rsidRPr="002550A8" w:rsidTr="008F3827">
              <w:trPr>
                <w:trHeight w:val="425"/>
              </w:trPr>
              <w:tc>
                <w:tcPr>
                  <w:tcW w:w="9918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К началу работы над проектом учащиеся должны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proofErr w:type="gramStart"/>
                  <w:r>
                    <w:rPr>
                      <w:rFonts w:ascii="Garamond" w:hAnsi="Garamond"/>
                      <w:color w:val="auto"/>
                    </w:rPr>
                    <w:t>Знать:</w:t>
                  </w:r>
                  <w:r w:rsidR="008F3827">
                    <w:rPr>
                      <w:rFonts w:ascii="Garamond" w:hAnsi="Garamond"/>
                      <w:color w:val="auto"/>
                    </w:rPr>
                    <w:br/>
                    <w:t>-</w:t>
                  </w:r>
                  <w:proofErr w:type="gramEnd"/>
                  <w:r w:rsidR="008F3827">
                    <w:rPr>
                      <w:rFonts w:ascii="Garamond" w:hAnsi="Garamond"/>
                      <w:color w:val="auto"/>
                    </w:rPr>
                    <w:t xml:space="preserve"> </w:t>
                  </w:r>
                  <w:r w:rsidR="00E3330B">
                    <w:rPr>
                      <w:rFonts w:ascii="Garamond" w:hAnsi="Garamond"/>
                      <w:color w:val="auto"/>
                    </w:rPr>
                    <w:t>Что такое горные породы Урала</w:t>
                  </w:r>
                </w:p>
                <w:p w:rsidR="009F568B" w:rsidRDefault="009F568B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 xml:space="preserve">- </w:t>
                  </w:r>
                  <w:r w:rsidR="002550A8">
                    <w:rPr>
                      <w:rFonts w:ascii="Garamond" w:hAnsi="Garamond"/>
                      <w:color w:val="auto"/>
                    </w:rPr>
                    <w:t xml:space="preserve">Как </w:t>
                  </w:r>
                  <w:r w:rsidR="00E3330B">
                    <w:rPr>
                      <w:rFonts w:ascii="Garamond" w:hAnsi="Garamond"/>
                      <w:color w:val="auto"/>
                    </w:rPr>
                    <w:t>их различать</w:t>
                  </w:r>
                  <w:bookmarkStart w:id="0" w:name="_GoBack"/>
                  <w:bookmarkEnd w:id="0"/>
                </w:p>
                <w:p w:rsidR="009F568B" w:rsidRDefault="008F3827" w:rsidP="008F3827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br/>
                  </w:r>
                  <w:proofErr w:type="gramStart"/>
                  <w:r w:rsidR="009F568B">
                    <w:rPr>
                      <w:rFonts w:ascii="Garamond" w:hAnsi="Garamond"/>
                      <w:color w:val="auto"/>
                    </w:rPr>
                    <w:t>Уметь:</w:t>
                  </w:r>
                  <w:r>
                    <w:rPr>
                      <w:rFonts w:ascii="Garamond" w:hAnsi="Garamond"/>
                      <w:color w:val="auto"/>
                    </w:rPr>
                    <w:br/>
                    <w:t>-</w:t>
                  </w:r>
                  <w:proofErr w:type="gramEnd"/>
                  <w:r>
                    <w:rPr>
                      <w:rFonts w:ascii="Garamond" w:hAnsi="Garamond"/>
                      <w:color w:val="auto"/>
                    </w:rPr>
                    <w:t xml:space="preserve"> </w:t>
                  </w:r>
                  <w:r w:rsidR="00827CF7">
                    <w:rPr>
                      <w:rFonts w:ascii="Garamond" w:hAnsi="Garamond"/>
                      <w:color w:val="auto"/>
                    </w:rPr>
                    <w:t>Рисовать</w:t>
                  </w:r>
                </w:p>
                <w:p w:rsidR="009F568B" w:rsidRDefault="009F568B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 xml:space="preserve">- </w:t>
                  </w:r>
                  <w:r w:rsidR="008F3827">
                    <w:rPr>
                      <w:rFonts w:ascii="Garamond" w:hAnsi="Garamond"/>
                      <w:color w:val="auto"/>
                    </w:rPr>
                    <w:t>Владеть техникой оригами</w:t>
                  </w:r>
                </w:p>
                <w:p w:rsidR="002929FF" w:rsidRPr="002550A8" w:rsidRDefault="002929FF" w:rsidP="00DF5641">
                  <w:pPr>
                    <w:pStyle w:val="Default0"/>
                    <w:jc w:val="both"/>
                    <w:rPr>
                      <w:rFonts w:asciiTheme="minorHAnsi" w:hAnsiTheme="minorHAnsi"/>
                    </w:rPr>
                  </w:pPr>
                  <w:r w:rsidRPr="002550A8">
                    <w:rPr>
                      <w:rFonts w:ascii="Garamond" w:hAnsi="Garamond"/>
                    </w:rPr>
                    <w:t xml:space="preserve">- </w:t>
                  </w:r>
                  <w:r>
                    <w:rPr>
                      <w:rFonts w:ascii="Garamond" w:hAnsi="Garamond"/>
                    </w:rPr>
                    <w:t>Работать</w:t>
                  </w:r>
                  <w:r w:rsidRPr="002550A8">
                    <w:rPr>
                      <w:rFonts w:ascii="Garamond" w:hAnsi="Garamond"/>
                    </w:rPr>
                    <w:t xml:space="preserve"> </w:t>
                  </w:r>
                  <w:r>
                    <w:rPr>
                      <w:rFonts w:ascii="Garamond" w:hAnsi="Garamond"/>
                    </w:rPr>
                    <w:t>с</w:t>
                  </w:r>
                  <w:r w:rsidRPr="002550A8">
                    <w:rPr>
                      <w:rFonts w:ascii="Garamond" w:hAnsi="Garamond"/>
                    </w:rPr>
                    <w:t xml:space="preserve"> </w:t>
                  </w:r>
                  <w:r w:rsidRPr="002929FF">
                    <w:rPr>
                      <w:rFonts w:ascii="Garamond" w:hAnsi="Garamond"/>
                      <w:lang w:val="en-US"/>
                    </w:rPr>
                    <w:t>Microsoft</w:t>
                  </w:r>
                  <w:r w:rsidRPr="002550A8">
                    <w:rPr>
                      <w:rFonts w:ascii="Garamond" w:hAnsi="Garamond"/>
                    </w:rPr>
                    <w:t xml:space="preserve"> </w:t>
                  </w:r>
                  <w:r w:rsidRPr="002929FF">
                    <w:rPr>
                      <w:rFonts w:ascii="Garamond" w:hAnsi="Garamond"/>
                      <w:lang w:val="en-US"/>
                    </w:rPr>
                    <w:t>Office</w:t>
                  </w:r>
                  <w:r w:rsidRPr="002550A8">
                    <w:rPr>
                      <w:rFonts w:ascii="Garamond" w:hAnsi="Garamond"/>
                    </w:rPr>
                    <w:t xml:space="preserve"> </w:t>
                  </w:r>
                  <w:r w:rsidRPr="002929FF">
                    <w:rPr>
                      <w:rFonts w:ascii="Garamond" w:hAnsi="Garamond"/>
                      <w:lang w:val="en-US"/>
                    </w:rPr>
                    <w:t>PowerPoint</w:t>
                  </w:r>
                  <w:r w:rsidR="0098126D" w:rsidRPr="002550A8">
                    <w:rPr>
                      <w:rFonts w:ascii="Garamond" w:hAnsi="Garamond"/>
                    </w:rPr>
                    <w:t xml:space="preserve">, </w:t>
                  </w:r>
                  <w:r w:rsidR="0098126D">
                    <w:rPr>
                      <w:rFonts w:asciiTheme="minorHAnsi" w:hAnsiTheme="minorHAnsi"/>
                    </w:rPr>
                    <w:t>сетью интернет</w:t>
                  </w:r>
                </w:p>
                <w:p w:rsidR="009F568B" w:rsidRPr="002550A8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Иметь навыки: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- работы в команде;</w:t>
                  </w:r>
                </w:p>
                <w:p w:rsidR="009F568B" w:rsidRPr="00077005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- создания Вики-страниц.</w:t>
                  </w:r>
                </w:p>
              </w:tc>
            </w:tr>
          </w:tbl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8F3827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Учебные мероприятия</w:t>
            </w:r>
          </w:p>
        </w:tc>
      </w:tr>
      <w:tr w:rsidR="00ED06A2" w:rsidRPr="00E3330B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9209" w:type="dxa"/>
              <w:tblLayout w:type="fixed"/>
              <w:tblLook w:val="0000" w:firstRow="0" w:lastRow="0" w:firstColumn="0" w:lastColumn="0" w:noHBand="0" w:noVBand="0"/>
            </w:tblPr>
            <w:tblGrid>
              <w:gridCol w:w="9209"/>
            </w:tblGrid>
            <w:tr w:rsidR="009F568B" w:rsidRPr="00E3330B" w:rsidTr="002929FF">
              <w:trPr>
                <w:trHeight w:val="425"/>
              </w:trPr>
              <w:tc>
                <w:tcPr>
                  <w:tcW w:w="9209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9F568B" w:rsidRDefault="009F568B" w:rsidP="002929F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>1 этап: Подготовительный.</w:t>
                  </w:r>
                </w:p>
                <w:p w:rsidR="002929FF" w:rsidRDefault="009F568B" w:rsidP="002929FF">
                  <w:pPr>
                    <w:pStyle w:val="a5"/>
                    <w:numPr>
                      <w:ilvl w:val="0"/>
                      <w:numId w:val="4"/>
                    </w:numPr>
                    <w:spacing w:line="120" w:lineRule="atLeast"/>
                    <w:rPr>
                      <w:rFonts w:ascii="Garamond" w:hAnsi="Garamond"/>
                    </w:rPr>
                  </w:pPr>
                  <w:r w:rsidRPr="002929FF">
                    <w:rPr>
                      <w:rFonts w:ascii="Garamond" w:hAnsi="Garamond"/>
                    </w:rPr>
                    <w:t xml:space="preserve">Формирование проблемы, целей и задач проекта. </w:t>
                  </w:r>
                </w:p>
                <w:p w:rsidR="002929FF" w:rsidRPr="002929FF" w:rsidRDefault="009F568B" w:rsidP="002929FF">
                  <w:pPr>
                    <w:pStyle w:val="a5"/>
                    <w:numPr>
                      <w:ilvl w:val="0"/>
                      <w:numId w:val="4"/>
                    </w:numPr>
                    <w:spacing w:line="120" w:lineRule="atLeast"/>
                    <w:rPr>
                      <w:rFonts w:ascii="Garamond" w:hAnsi="Garamond"/>
                    </w:rPr>
                  </w:pPr>
                  <w:r w:rsidRPr="002929FF">
                    <w:rPr>
                      <w:rFonts w:ascii="Garamond" w:hAnsi="Garamond"/>
                    </w:rPr>
                    <w:t xml:space="preserve">Определение творческого названия проекта. </w:t>
                  </w:r>
                  <w:r w:rsidR="002929FF">
                    <w:rPr>
                      <w:rFonts w:ascii="Garamond" w:hAnsi="Garamond"/>
                    </w:rPr>
                    <w:br/>
                  </w:r>
                  <w:r w:rsidRPr="002929FF">
                    <w:rPr>
                      <w:rFonts w:ascii="Garamond" w:hAnsi="Garamond"/>
                    </w:rPr>
                    <w:t xml:space="preserve">Формирование творческих групп. Формы работы с учащимися: предварительное тестирование. </w:t>
                  </w:r>
                </w:p>
                <w:p w:rsidR="002929FF" w:rsidRDefault="009F568B" w:rsidP="002929FF">
                  <w:pPr>
                    <w:pStyle w:val="a5"/>
                    <w:numPr>
                      <w:ilvl w:val="0"/>
                      <w:numId w:val="4"/>
                    </w:numPr>
                    <w:spacing w:line="120" w:lineRule="atLeast"/>
                    <w:rPr>
                      <w:rFonts w:ascii="Garamond" w:hAnsi="Garamond"/>
                    </w:rPr>
                  </w:pPr>
                  <w:r w:rsidRPr="002929FF">
                    <w:rPr>
                      <w:rFonts w:ascii="Garamond" w:hAnsi="Garamond"/>
                    </w:rPr>
                    <w:t xml:space="preserve">Формы работы учащихся: обсуждение плана работы, выбор формы представления результатов по группам. </w:t>
                  </w:r>
                </w:p>
                <w:p w:rsidR="002929FF" w:rsidRDefault="009F568B" w:rsidP="002929FF">
                  <w:pPr>
                    <w:pStyle w:val="a5"/>
                    <w:numPr>
                      <w:ilvl w:val="0"/>
                      <w:numId w:val="4"/>
                    </w:numPr>
                    <w:spacing w:line="120" w:lineRule="atLeast"/>
                    <w:rPr>
                      <w:rFonts w:ascii="Garamond" w:hAnsi="Garamond"/>
                    </w:rPr>
                  </w:pPr>
                  <w:r w:rsidRPr="002929FF">
                    <w:rPr>
                      <w:rFonts w:ascii="Garamond" w:hAnsi="Garamond"/>
                    </w:rPr>
                    <w:t xml:space="preserve">Формы работы учителя: подготовка материалов тестирования, оценивания; подготовка презентации проекта; консультирование учащихся, помощь в подборе возможных источников информации по теме исследований. </w:t>
                  </w:r>
                </w:p>
                <w:p w:rsidR="002929FF" w:rsidRDefault="009F568B" w:rsidP="002929FF">
                  <w:pPr>
                    <w:pStyle w:val="a5"/>
                    <w:numPr>
                      <w:ilvl w:val="0"/>
                      <w:numId w:val="4"/>
                    </w:numPr>
                    <w:spacing w:line="120" w:lineRule="atLeast"/>
                    <w:rPr>
                      <w:rFonts w:ascii="Garamond" w:hAnsi="Garamond"/>
                    </w:rPr>
                  </w:pPr>
                  <w:r w:rsidRPr="002929FF">
                    <w:rPr>
                      <w:rFonts w:ascii="Garamond" w:hAnsi="Garamond"/>
                    </w:rPr>
                    <w:t>Итог: Формирование проблемы, целей и задач п</w:t>
                  </w:r>
                  <w:r w:rsidR="002929FF">
                    <w:rPr>
                      <w:rFonts w:ascii="Garamond" w:hAnsi="Garamond"/>
                    </w:rPr>
                    <w:t xml:space="preserve">роекта. Определение творческого </w:t>
                  </w:r>
                  <w:r w:rsidRPr="002929FF">
                    <w:rPr>
                      <w:rFonts w:ascii="Garamond" w:hAnsi="Garamond"/>
                    </w:rPr>
                    <w:t>названия проекта. Создание творческих групп.</w:t>
                  </w:r>
                  <w:r w:rsidR="002929FF">
                    <w:rPr>
                      <w:rFonts w:ascii="Garamond" w:hAnsi="Garamond"/>
                    </w:rPr>
                    <w:br/>
                  </w:r>
                  <w:r w:rsidR="002929FF">
                    <w:rPr>
                      <w:rFonts w:ascii="Garamond" w:hAnsi="Garamond"/>
                    </w:rPr>
                    <w:br/>
                  </w:r>
                  <w:r w:rsidRPr="002929FF">
                    <w:rPr>
                      <w:rFonts w:ascii="Garamond" w:hAnsi="Garamond"/>
                      <w:b/>
                      <w:bCs/>
                      <w:i/>
                      <w:iCs/>
                    </w:rPr>
                    <w:t>2 этап: Самостоятельная работа в группах.</w:t>
                  </w:r>
                </w:p>
                <w:p w:rsidR="002929FF" w:rsidRDefault="009F568B" w:rsidP="002929FF">
                  <w:pPr>
                    <w:pStyle w:val="a5"/>
                    <w:numPr>
                      <w:ilvl w:val="0"/>
                      <w:numId w:val="4"/>
                    </w:numPr>
                    <w:spacing w:line="120" w:lineRule="atLeast"/>
                    <w:rPr>
                      <w:rFonts w:ascii="Garamond" w:hAnsi="Garamond"/>
                    </w:rPr>
                  </w:pPr>
                  <w:r w:rsidRPr="002929FF">
                    <w:rPr>
                      <w:rFonts w:ascii="Garamond" w:hAnsi="Garamond"/>
                    </w:rPr>
                    <w:t xml:space="preserve">Изучение и исследование учащимися </w:t>
                  </w:r>
                  <w:r w:rsidR="000C6D88" w:rsidRPr="002929FF">
                    <w:rPr>
                      <w:rFonts w:ascii="Garamond" w:hAnsi="Garamond"/>
                    </w:rPr>
                    <w:t xml:space="preserve">проблемных вопросов. </w:t>
                  </w:r>
                </w:p>
                <w:p w:rsidR="002929FF" w:rsidRDefault="009F568B" w:rsidP="002929FF">
                  <w:pPr>
                    <w:pStyle w:val="a5"/>
                    <w:numPr>
                      <w:ilvl w:val="0"/>
                      <w:numId w:val="4"/>
                    </w:numPr>
                    <w:spacing w:line="120" w:lineRule="atLeast"/>
                    <w:rPr>
                      <w:rFonts w:ascii="Garamond" w:hAnsi="Garamond"/>
                    </w:rPr>
                  </w:pPr>
                  <w:r w:rsidRPr="002929FF">
                    <w:rPr>
                      <w:rFonts w:ascii="Garamond" w:hAnsi="Garamond"/>
                    </w:rPr>
                    <w:t>Поиск нужной информации, обзор и знакомство с социальными сервисами сети Интернет.</w:t>
                  </w:r>
                  <w:r w:rsidR="0098142E" w:rsidRPr="002929FF">
                    <w:rPr>
                      <w:rFonts w:ascii="Garamond" w:hAnsi="Garamond"/>
                    </w:rPr>
                    <w:t xml:space="preserve"> </w:t>
                  </w:r>
                  <w:r w:rsidR="002929FF">
                    <w:rPr>
                      <w:rFonts w:ascii="Garamond" w:hAnsi="Garamond"/>
                    </w:rPr>
                    <w:br/>
                  </w:r>
                </w:p>
                <w:p w:rsidR="002929FF" w:rsidRDefault="009F568B" w:rsidP="002929FF">
                  <w:pPr>
                    <w:pStyle w:val="a5"/>
                    <w:numPr>
                      <w:ilvl w:val="0"/>
                      <w:numId w:val="4"/>
                    </w:numPr>
                    <w:spacing w:line="120" w:lineRule="atLeast"/>
                    <w:rPr>
                      <w:rFonts w:ascii="Garamond" w:hAnsi="Garamond"/>
                    </w:rPr>
                  </w:pPr>
                  <w:r w:rsidRPr="002929FF">
                    <w:rPr>
                      <w:rFonts w:ascii="Garamond" w:hAnsi="Garamond"/>
                    </w:rPr>
                    <w:lastRenderedPageBreak/>
                    <w:t xml:space="preserve">Формы работы учащихся: работа с литературой, обработка и обобщение полученных материалов, изучение приемов работы с выбранными сервисами и технологиями. </w:t>
                  </w:r>
                </w:p>
                <w:p w:rsidR="009F568B" w:rsidRPr="002929FF" w:rsidRDefault="009F568B" w:rsidP="002929FF">
                  <w:pPr>
                    <w:pStyle w:val="a5"/>
                    <w:numPr>
                      <w:ilvl w:val="0"/>
                      <w:numId w:val="4"/>
                    </w:numPr>
                    <w:spacing w:line="120" w:lineRule="atLeast"/>
                    <w:rPr>
                      <w:rFonts w:ascii="Garamond" w:hAnsi="Garamond"/>
                    </w:rPr>
                  </w:pPr>
                  <w:r w:rsidRPr="002929FF">
                    <w:rPr>
                      <w:rFonts w:ascii="Garamond" w:hAnsi="Garamond"/>
                    </w:rPr>
                    <w:t xml:space="preserve">Формы работы учителя: консультирование учащихся. </w:t>
                  </w:r>
                </w:p>
                <w:p w:rsidR="009F568B" w:rsidRPr="008D6B7E" w:rsidRDefault="009F568B" w:rsidP="002929F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3 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этап: Подготовка </w:t>
                  </w: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>продуктов проектной деятельности</w:t>
                  </w:r>
                </w:p>
                <w:p w:rsidR="0098126D" w:rsidRDefault="009F568B" w:rsidP="002929FF">
                  <w:pPr>
                    <w:pStyle w:val="a5"/>
                    <w:numPr>
                      <w:ilvl w:val="0"/>
                      <w:numId w:val="5"/>
                    </w:numPr>
                    <w:spacing w:line="120" w:lineRule="atLeast"/>
                    <w:rPr>
                      <w:rFonts w:ascii="Garamond" w:hAnsi="Garamond"/>
                    </w:rPr>
                  </w:pPr>
                  <w:r w:rsidRPr="002929FF">
                    <w:rPr>
                      <w:rFonts w:ascii="Garamond" w:hAnsi="Garamond"/>
                    </w:rPr>
                    <w:t>Созд</w:t>
                  </w:r>
                  <w:r w:rsidR="0098142E" w:rsidRPr="002929FF">
                    <w:rPr>
                      <w:rFonts w:ascii="Garamond" w:hAnsi="Garamond"/>
                    </w:rPr>
                    <w:t>ание продуктов проекта: докладов</w:t>
                  </w:r>
                  <w:r w:rsidRPr="002929FF">
                    <w:rPr>
                      <w:rFonts w:ascii="Garamond" w:hAnsi="Garamond"/>
                    </w:rPr>
                    <w:t xml:space="preserve">, презентаций, вики-статей. </w:t>
                  </w:r>
                </w:p>
                <w:p w:rsidR="0098126D" w:rsidRDefault="009F568B" w:rsidP="002929FF">
                  <w:pPr>
                    <w:pStyle w:val="a5"/>
                    <w:numPr>
                      <w:ilvl w:val="0"/>
                      <w:numId w:val="5"/>
                    </w:numPr>
                    <w:spacing w:line="120" w:lineRule="atLeast"/>
                    <w:rPr>
                      <w:rFonts w:ascii="Garamond" w:hAnsi="Garamond"/>
                    </w:rPr>
                  </w:pPr>
                  <w:r w:rsidRPr="002929FF">
                    <w:rPr>
                      <w:rFonts w:ascii="Garamond" w:hAnsi="Garamond"/>
                    </w:rPr>
                    <w:t xml:space="preserve">Формы работы учащихся: подбор графических объектов, иллюстрирующих результаты деятельности, обработка собранных сведений, уточнение оформления результатов исследований, самооценка работы. </w:t>
                  </w:r>
                </w:p>
                <w:p w:rsidR="009F568B" w:rsidRPr="002929FF" w:rsidRDefault="009F568B" w:rsidP="002929FF">
                  <w:pPr>
                    <w:pStyle w:val="a5"/>
                    <w:numPr>
                      <w:ilvl w:val="0"/>
                      <w:numId w:val="5"/>
                    </w:numPr>
                    <w:spacing w:line="120" w:lineRule="atLeast"/>
                    <w:rPr>
                      <w:rFonts w:ascii="Garamond" w:hAnsi="Garamond"/>
                    </w:rPr>
                  </w:pPr>
                  <w:r w:rsidRPr="002929FF">
                    <w:rPr>
                      <w:rFonts w:ascii="Garamond" w:hAnsi="Garamond"/>
                    </w:rPr>
                    <w:t xml:space="preserve">Формы работы учителя: консультирование учащихся. </w:t>
                  </w:r>
                </w:p>
                <w:p w:rsidR="009F568B" w:rsidRPr="008D6B7E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4 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этап: Защита полученных результатов и выводов</w:t>
                  </w: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</w:t>
                  </w:r>
                </w:p>
                <w:p w:rsidR="0098126D" w:rsidRDefault="009F568B" w:rsidP="0098126D">
                  <w:pPr>
                    <w:pStyle w:val="a9"/>
                    <w:numPr>
                      <w:ilvl w:val="0"/>
                      <w:numId w:val="6"/>
                    </w:numPr>
                    <w:jc w:val="both"/>
                    <w:rPr>
                      <w:rFonts w:ascii="Garamond" w:hAnsi="Garamond"/>
                      <w:lang w:val="ru-RU"/>
                    </w:rPr>
                  </w:pPr>
                  <w:r w:rsidRPr="0098126D">
                    <w:rPr>
                      <w:rFonts w:ascii="Garamond" w:hAnsi="Garamond"/>
                      <w:lang w:val="ru-RU"/>
                    </w:rPr>
                    <w:t xml:space="preserve">Презентация и защита продуктов исследования. </w:t>
                  </w:r>
                </w:p>
                <w:p w:rsidR="0098126D" w:rsidRDefault="009F568B" w:rsidP="0098126D">
                  <w:pPr>
                    <w:pStyle w:val="a9"/>
                    <w:numPr>
                      <w:ilvl w:val="0"/>
                      <w:numId w:val="6"/>
                    </w:numPr>
                    <w:jc w:val="both"/>
                    <w:rPr>
                      <w:rFonts w:ascii="Garamond" w:hAnsi="Garamond"/>
                      <w:lang w:val="ru-RU"/>
                    </w:rPr>
                  </w:pPr>
                  <w:r w:rsidRPr="0098126D">
                    <w:rPr>
                      <w:rFonts w:ascii="Garamond" w:hAnsi="Garamond"/>
                      <w:lang w:val="ru-RU"/>
                    </w:rPr>
                    <w:t xml:space="preserve">Формы работы учащихся: представление полученных результатов, ответы на вопросы присутствующих, оценивание работы каждого участника своей группы и работы других групп. </w:t>
                  </w:r>
                </w:p>
                <w:p w:rsidR="009F568B" w:rsidRPr="0098126D" w:rsidRDefault="009F568B" w:rsidP="0098126D">
                  <w:pPr>
                    <w:pStyle w:val="a9"/>
                    <w:numPr>
                      <w:ilvl w:val="0"/>
                      <w:numId w:val="6"/>
                    </w:numPr>
                    <w:jc w:val="both"/>
                    <w:rPr>
                      <w:rFonts w:ascii="Garamond" w:hAnsi="Garamond"/>
                      <w:lang w:val="ru-RU"/>
                    </w:rPr>
                  </w:pPr>
                  <w:r w:rsidRPr="0098126D">
                    <w:rPr>
                      <w:rFonts w:ascii="Garamond" w:hAnsi="Garamond"/>
                      <w:lang w:val="ru-RU"/>
                    </w:rPr>
                    <w:t>Формы работы учителя: оценивание работы группы, подведение итогов.</w:t>
                  </w:r>
                </w:p>
                <w:p w:rsidR="009F568B" w:rsidRPr="00240482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</w:p>
              </w:tc>
            </w:tr>
          </w:tbl>
          <w:p w:rsidR="00ED06A2" w:rsidRPr="004B0B36" w:rsidRDefault="00ED06A2" w:rsidP="007079DE">
            <w:pPr>
              <w:jc w:val="both"/>
              <w:rPr>
                <w:rFonts w:ascii="Garamond" w:hAnsi="Garamond"/>
                <w:lang w:val="ru-RU"/>
              </w:rPr>
            </w:pPr>
          </w:p>
        </w:tc>
      </w:tr>
      <w:tr w:rsidR="00ED06A2" w:rsidRPr="00E3330B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lastRenderedPageBreak/>
              <w:t>Материалы для дифференцированного обучения</w:t>
            </w:r>
            <w:r w:rsidR="00DF5641">
              <w:rPr>
                <w:rFonts w:ascii="Garamond" w:hAnsi="Garamond"/>
                <w:color w:val="auto"/>
              </w:rPr>
              <w:t xml:space="preserve"> (дидактические материалы)</w:t>
            </w:r>
          </w:p>
        </w:tc>
      </w:tr>
      <w:tr w:rsidR="0098142E" w:rsidRPr="00E3330B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98142E" w:rsidRPr="00077005" w:rsidRDefault="00DF5641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Для детей с левополушарным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98142E" w:rsidRPr="00E13190" w:rsidRDefault="002550A8" w:rsidP="00E13190">
            <w:pPr>
              <w:rPr>
                <w:rFonts w:ascii="Garamond" w:hAnsi="Garamond"/>
                <w:lang w:val="ru-RU"/>
              </w:rPr>
            </w:pPr>
            <w:r>
              <w:rPr>
                <w:rFonts w:ascii="Garamond" w:hAnsi="Garamond"/>
                <w:lang w:val="ru-RU"/>
              </w:rPr>
              <w:t xml:space="preserve">Необходимо написать рядом с названием </w:t>
            </w:r>
            <w:r w:rsidR="00AA0429">
              <w:rPr>
                <w:rFonts w:ascii="Garamond" w:hAnsi="Garamond"/>
                <w:lang w:val="ru-RU"/>
              </w:rPr>
              <w:t>растения, какие его органы использует человек</w:t>
            </w:r>
          </w:p>
        </w:tc>
      </w:tr>
      <w:tr w:rsidR="003B5C82" w:rsidRPr="00E3330B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DF5641" w:rsidP="00DF5641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Для детей с правополушарным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827CF7" w:rsidRDefault="00AA0429" w:rsidP="00C00E7F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noProof/>
              </w:rPr>
              <w:t>Необходимо поиграть в игру «пойманный мячик»</w:t>
            </w:r>
          </w:p>
        </w:tc>
      </w:tr>
      <w:tr w:rsidR="003B5C82" w:rsidRPr="00E3330B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и ресурсы, необходимые для проекта</w:t>
            </w:r>
          </w:p>
        </w:tc>
      </w:tr>
      <w:tr w:rsidR="003B5C82" w:rsidRPr="008F3827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98126D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Технологии </w:t>
            </w:r>
            <w:r>
              <w:rPr>
                <w:rFonts w:ascii="Garamond" w:hAnsi="Garamond"/>
                <w:color w:val="auto"/>
              </w:rPr>
              <w:t>—</w:t>
            </w:r>
            <w:r w:rsidRPr="00077005">
              <w:rPr>
                <w:rFonts w:ascii="Garamond" w:hAnsi="Garamond"/>
                <w:color w:val="auto"/>
              </w:rPr>
              <w:t xml:space="preserve"> оборудование </w:t>
            </w:r>
          </w:p>
        </w:tc>
      </w:tr>
      <w:tr w:rsidR="003B5C82" w:rsidRPr="00E3330B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DF5641" w:rsidRDefault="00E13190" w:rsidP="006870EB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r>
              <w:rPr>
                <w:rFonts w:ascii="Arial" w:hAnsi="Arial" w:cs="Arial"/>
                <w:color w:val="252525"/>
                <w:sz w:val="19"/>
                <w:szCs w:val="19"/>
                <w:shd w:val="clear" w:color="auto" w:fill="FFFFFF"/>
              </w:rPr>
              <w:t>Фотоаппарат, компьютер(-ы), принтер, проекционная система, видео-, телевизор</w:t>
            </w:r>
          </w:p>
        </w:tc>
      </w:tr>
      <w:tr w:rsidR="003B5C82" w:rsidRPr="008F3827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98126D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Технологии </w:t>
            </w:r>
            <w:r>
              <w:rPr>
                <w:rFonts w:ascii="Garamond" w:hAnsi="Garamond"/>
                <w:color w:val="auto"/>
              </w:rPr>
              <w:t>—</w:t>
            </w:r>
            <w:r w:rsidRPr="00077005">
              <w:rPr>
                <w:rFonts w:ascii="Garamond" w:hAnsi="Garamond"/>
                <w:color w:val="auto"/>
              </w:rPr>
              <w:t xml:space="preserve"> программное обеспечение </w:t>
            </w:r>
          </w:p>
        </w:tc>
      </w:tr>
      <w:tr w:rsidR="003B5C82" w:rsidRPr="00E3330B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DF5641" w:rsidRDefault="00E13190" w:rsidP="004B0B36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r>
              <w:rPr>
                <w:rFonts w:ascii="Arial" w:hAnsi="Arial" w:cs="Arial"/>
                <w:color w:val="252525"/>
                <w:sz w:val="19"/>
                <w:szCs w:val="19"/>
                <w:shd w:val="clear" w:color="auto" w:fill="FFFFFF"/>
              </w:rPr>
              <w:t>Веб-браузер, текстовые редакторы, программы электронной почты, мультимедийные системы</w:t>
            </w:r>
          </w:p>
        </w:tc>
      </w:tr>
      <w:tr w:rsidR="003B5C82" w:rsidRPr="008F3827" w:rsidTr="00DF5641">
        <w:trPr>
          <w:trHeight w:val="1024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на печатной основе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E13190" w:rsidRDefault="00E13190" w:rsidP="00E13190">
            <w:pPr>
              <w:pStyle w:val="a9"/>
              <w:numPr>
                <w:ilvl w:val="0"/>
                <w:numId w:val="3"/>
              </w:numPr>
              <w:shd w:val="clear" w:color="auto" w:fill="FFFFFF"/>
              <w:spacing w:before="138" w:after="138" w:line="233" w:lineRule="atLeast"/>
              <w:jc w:val="both"/>
              <w:outlineLvl w:val="3"/>
              <w:rPr>
                <w:rStyle w:val="a8"/>
                <w:i w:val="0"/>
                <w:lang w:val="ru-RU" w:eastAsia="ru-RU"/>
              </w:rPr>
            </w:pPr>
            <w:r w:rsidRPr="00E13190">
              <w:rPr>
                <w:rStyle w:val="a8"/>
                <w:i w:val="0"/>
                <w:lang w:val="ru-RU" w:eastAsia="ru-RU"/>
              </w:rPr>
              <w:t xml:space="preserve">Энциклопедия для детей / Гл. ред. В. А. Володин. – М.: </w:t>
            </w:r>
            <w:proofErr w:type="spellStart"/>
            <w:r w:rsidRPr="00E13190">
              <w:rPr>
                <w:rStyle w:val="a8"/>
                <w:i w:val="0"/>
                <w:lang w:val="ru-RU" w:eastAsia="ru-RU"/>
              </w:rPr>
              <w:t>Аванта</w:t>
            </w:r>
            <w:proofErr w:type="spellEnd"/>
            <w:r w:rsidRPr="00E13190">
              <w:rPr>
                <w:rStyle w:val="a8"/>
                <w:i w:val="0"/>
                <w:lang w:val="ru-RU" w:eastAsia="ru-RU"/>
              </w:rPr>
              <w:t xml:space="preserve"> +, 2001. – Т. 19: Экология. – 448 с.: ил.</w:t>
            </w:r>
          </w:p>
          <w:p w:rsidR="00E13190" w:rsidRPr="00E13190" w:rsidRDefault="00E13190" w:rsidP="00E13190">
            <w:pPr>
              <w:pStyle w:val="a9"/>
              <w:numPr>
                <w:ilvl w:val="0"/>
                <w:numId w:val="3"/>
              </w:numPr>
              <w:shd w:val="clear" w:color="auto" w:fill="FFFFFF"/>
              <w:spacing w:before="138" w:after="138" w:line="233" w:lineRule="atLeast"/>
              <w:jc w:val="both"/>
              <w:outlineLvl w:val="3"/>
              <w:rPr>
                <w:rStyle w:val="a8"/>
                <w:i w:val="0"/>
                <w:lang w:val="ru-RU" w:eastAsia="ru-RU"/>
              </w:rPr>
            </w:pPr>
            <w:proofErr w:type="spellStart"/>
            <w:r>
              <w:rPr>
                <w:rStyle w:val="a8"/>
                <w:i w:val="0"/>
                <w:lang w:val="ru-RU" w:eastAsia="ru-RU"/>
              </w:rPr>
              <w:t>Ануин</w:t>
            </w:r>
            <w:proofErr w:type="spellEnd"/>
            <w:r>
              <w:rPr>
                <w:rStyle w:val="a8"/>
                <w:i w:val="0"/>
                <w:lang w:val="ru-RU" w:eastAsia="ru-RU"/>
              </w:rPr>
              <w:t xml:space="preserve">, Паркер, </w:t>
            </w:r>
            <w:proofErr w:type="spellStart"/>
            <w:r>
              <w:rPr>
                <w:rStyle w:val="a8"/>
                <w:i w:val="0"/>
                <w:lang w:val="ru-RU" w:eastAsia="ru-RU"/>
              </w:rPr>
              <w:t>Хоукс</w:t>
            </w:r>
            <w:proofErr w:type="spellEnd"/>
            <w:r>
              <w:rPr>
                <w:rStyle w:val="a8"/>
                <w:i w:val="0"/>
                <w:lang w:val="ru-RU" w:eastAsia="ru-RU"/>
              </w:rPr>
              <w:t xml:space="preserve">: Мир вокруг тебя. Энциклопедия экологии для детей. </w:t>
            </w:r>
          </w:p>
          <w:p w:rsidR="003B5C82" w:rsidRPr="00077005" w:rsidRDefault="003B5C82" w:rsidP="00646943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3B5C82" w:rsidRPr="00E13190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Интернет-ресурсы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2929FF" w:rsidRDefault="002929FF" w:rsidP="00C00E7F">
            <w:pPr>
              <w:pStyle w:val="Default0"/>
              <w:jc w:val="both"/>
              <w:rPr>
                <w:rFonts w:ascii="Garamond" w:hAnsi="Garamond"/>
                <w:color w:val="000000" w:themeColor="text1"/>
              </w:rPr>
            </w:pPr>
            <w:r w:rsidRPr="002929FF">
              <w:rPr>
                <w:rFonts w:ascii="Garamond" w:hAnsi="Garamond"/>
                <w:color w:val="000000" w:themeColor="text1"/>
              </w:rPr>
              <w:t>https://ru.wikipedia.org/wiki/%D0%97%D0%B0%D0%B3%D0%BB%D0%B0%D0%B2%D0%BD%D0%B0%D1%8F_%D1%81%D1%82%D1%80%D0%B0%D0%BD%D0%B8%D1%86%D0%B0</w:t>
            </w:r>
          </w:p>
          <w:p w:rsidR="003B5C82" w:rsidRPr="007706DB" w:rsidRDefault="007706DB" w:rsidP="00C00E7F">
            <w:pPr>
              <w:pStyle w:val="Default0"/>
              <w:jc w:val="both"/>
              <w:rPr>
                <w:rFonts w:ascii="Garamond" w:hAnsi="Garamond"/>
                <w:color w:val="000000" w:themeColor="text1"/>
              </w:rPr>
            </w:pPr>
            <w:r>
              <w:rPr>
                <w:rFonts w:ascii="Garamond" w:hAnsi="Garamond"/>
                <w:color w:val="000000" w:themeColor="text1"/>
              </w:rPr>
              <w:t>Википедия</w:t>
            </w:r>
          </w:p>
        </w:tc>
      </w:tr>
      <w:tr w:rsidR="003B5C82" w:rsidRPr="008F3827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E13190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Другие 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DF5641" w:rsidRDefault="003B5C82" w:rsidP="00C00E7F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r w:rsidRPr="00DF5641">
              <w:rPr>
                <w:rFonts w:ascii="Garamond" w:hAnsi="Garamond"/>
                <w:i/>
                <w:color w:val="FF0000"/>
              </w:rPr>
              <w:t xml:space="preserve"> </w:t>
            </w:r>
            <w:r w:rsidR="00E13190">
              <w:rPr>
                <w:rFonts w:ascii="Garamond" w:hAnsi="Garamond"/>
                <w:color w:val="auto"/>
              </w:rPr>
              <w:t>Родители</w:t>
            </w:r>
          </w:p>
        </w:tc>
      </w:tr>
    </w:tbl>
    <w:p w:rsidR="00ED06A2" w:rsidRPr="00077005" w:rsidRDefault="00ED06A2" w:rsidP="00ED06A2">
      <w:pPr>
        <w:jc w:val="both"/>
        <w:rPr>
          <w:rFonts w:ascii="Garamond" w:hAnsi="Garamond"/>
          <w:lang w:val="ru-RU"/>
        </w:rPr>
      </w:pPr>
    </w:p>
    <w:p w:rsidR="0050471E" w:rsidRPr="00ED06A2" w:rsidRDefault="0050471E">
      <w:pPr>
        <w:rPr>
          <w:lang w:val="ru-RU"/>
        </w:rPr>
      </w:pPr>
    </w:p>
    <w:sectPr w:rsidR="0050471E" w:rsidRPr="00ED06A2" w:rsidSect="00DA4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eo Sans Intel">
    <w:altName w:val="Arial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59218F"/>
    <w:multiLevelType w:val="hybridMultilevel"/>
    <w:tmpl w:val="888E287C"/>
    <w:lvl w:ilvl="0" w:tplc="000E9B4E">
      <w:start w:val="1"/>
      <w:numFmt w:val="decimal"/>
      <w:lvlText w:val="%1."/>
      <w:lvlJc w:val="left"/>
      <w:pPr>
        <w:ind w:left="3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4" w:hanging="360"/>
      </w:pPr>
    </w:lvl>
    <w:lvl w:ilvl="2" w:tplc="0419001B" w:tentative="1">
      <w:start w:val="1"/>
      <w:numFmt w:val="lowerRoman"/>
      <w:lvlText w:val="%3."/>
      <w:lvlJc w:val="right"/>
      <w:pPr>
        <w:ind w:left="1794" w:hanging="180"/>
      </w:pPr>
    </w:lvl>
    <w:lvl w:ilvl="3" w:tplc="0419000F" w:tentative="1">
      <w:start w:val="1"/>
      <w:numFmt w:val="decimal"/>
      <w:lvlText w:val="%4."/>
      <w:lvlJc w:val="left"/>
      <w:pPr>
        <w:ind w:left="2514" w:hanging="360"/>
      </w:pPr>
    </w:lvl>
    <w:lvl w:ilvl="4" w:tplc="04190019" w:tentative="1">
      <w:start w:val="1"/>
      <w:numFmt w:val="lowerLetter"/>
      <w:lvlText w:val="%5."/>
      <w:lvlJc w:val="left"/>
      <w:pPr>
        <w:ind w:left="3234" w:hanging="360"/>
      </w:pPr>
    </w:lvl>
    <w:lvl w:ilvl="5" w:tplc="0419001B" w:tentative="1">
      <w:start w:val="1"/>
      <w:numFmt w:val="lowerRoman"/>
      <w:lvlText w:val="%6."/>
      <w:lvlJc w:val="right"/>
      <w:pPr>
        <w:ind w:left="3954" w:hanging="180"/>
      </w:pPr>
    </w:lvl>
    <w:lvl w:ilvl="6" w:tplc="0419000F" w:tentative="1">
      <w:start w:val="1"/>
      <w:numFmt w:val="decimal"/>
      <w:lvlText w:val="%7."/>
      <w:lvlJc w:val="left"/>
      <w:pPr>
        <w:ind w:left="4674" w:hanging="360"/>
      </w:pPr>
    </w:lvl>
    <w:lvl w:ilvl="7" w:tplc="04190019" w:tentative="1">
      <w:start w:val="1"/>
      <w:numFmt w:val="lowerLetter"/>
      <w:lvlText w:val="%8."/>
      <w:lvlJc w:val="left"/>
      <w:pPr>
        <w:ind w:left="5394" w:hanging="360"/>
      </w:pPr>
    </w:lvl>
    <w:lvl w:ilvl="8" w:tplc="0419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1">
    <w:nsid w:val="1F274FE3"/>
    <w:multiLevelType w:val="hybridMultilevel"/>
    <w:tmpl w:val="075CC4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E23A59"/>
    <w:multiLevelType w:val="hybridMultilevel"/>
    <w:tmpl w:val="CD0CFC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C55F54"/>
    <w:multiLevelType w:val="hybridMultilevel"/>
    <w:tmpl w:val="32A442F6"/>
    <w:lvl w:ilvl="0" w:tplc="0419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4">
    <w:nsid w:val="5A360CFE"/>
    <w:multiLevelType w:val="hybridMultilevel"/>
    <w:tmpl w:val="D63E946A"/>
    <w:lvl w:ilvl="0" w:tplc="470E58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5D134C9"/>
    <w:multiLevelType w:val="hybridMultilevel"/>
    <w:tmpl w:val="6A441F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6A2"/>
    <w:rsid w:val="00066BB0"/>
    <w:rsid w:val="000C6D88"/>
    <w:rsid w:val="00117CFC"/>
    <w:rsid w:val="001A11ED"/>
    <w:rsid w:val="002550A8"/>
    <w:rsid w:val="002929FF"/>
    <w:rsid w:val="002A720D"/>
    <w:rsid w:val="003B5C82"/>
    <w:rsid w:val="003E0549"/>
    <w:rsid w:val="0041375D"/>
    <w:rsid w:val="004B0B36"/>
    <w:rsid w:val="004C7249"/>
    <w:rsid w:val="0050471E"/>
    <w:rsid w:val="00637F31"/>
    <w:rsid w:val="00646943"/>
    <w:rsid w:val="006870EB"/>
    <w:rsid w:val="006B0DDE"/>
    <w:rsid w:val="00706568"/>
    <w:rsid w:val="007079DE"/>
    <w:rsid w:val="007301BB"/>
    <w:rsid w:val="007706DB"/>
    <w:rsid w:val="00827CF7"/>
    <w:rsid w:val="008907EE"/>
    <w:rsid w:val="008F3827"/>
    <w:rsid w:val="00942738"/>
    <w:rsid w:val="0098126D"/>
    <w:rsid w:val="0098142E"/>
    <w:rsid w:val="009F568B"/>
    <w:rsid w:val="00A055A5"/>
    <w:rsid w:val="00AA0429"/>
    <w:rsid w:val="00AD6E71"/>
    <w:rsid w:val="00AF569A"/>
    <w:rsid w:val="00B03F7A"/>
    <w:rsid w:val="00B9305D"/>
    <w:rsid w:val="00BC06E2"/>
    <w:rsid w:val="00BD730A"/>
    <w:rsid w:val="00C00E7F"/>
    <w:rsid w:val="00C224ED"/>
    <w:rsid w:val="00CF4DEC"/>
    <w:rsid w:val="00D13382"/>
    <w:rsid w:val="00D678F9"/>
    <w:rsid w:val="00DA4C0E"/>
    <w:rsid w:val="00DF5641"/>
    <w:rsid w:val="00E13190"/>
    <w:rsid w:val="00E3330B"/>
    <w:rsid w:val="00ED06A2"/>
    <w:rsid w:val="00F16163"/>
    <w:rsid w:val="00F315EE"/>
    <w:rsid w:val="00F77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6466254-984A-4E54-B30E-774E3356B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06A2"/>
    <w:rPr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qFormat/>
    <w:rsid w:val="00E1319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E13190"/>
    <w:pPr>
      <w:spacing w:before="100" w:beforeAutospacing="1" w:after="100" w:afterAutospacing="1"/>
      <w:outlineLvl w:val="3"/>
    </w:pPr>
    <w:rPr>
      <w:b/>
      <w:bCs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paragraph" w:customStyle="1" w:styleId="a3">
    <w:name w:val="Знак Знак Знак 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M42">
    <w:name w:val="CM42"/>
    <w:basedOn w:val="Default"/>
    <w:next w:val="Default"/>
    <w:rsid w:val="00ED06A2"/>
    <w:rPr>
      <w:color w:val="auto"/>
    </w:rPr>
  </w:style>
  <w:style w:type="paragraph" w:customStyle="1" w:styleId="Default0">
    <w:name w:val="Default Знак"/>
    <w:link w:val="Default1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character" w:customStyle="1" w:styleId="Default1">
    <w:name w:val="Default Знак Знак"/>
    <w:basedOn w:val="a0"/>
    <w:link w:val="Default0"/>
    <w:rsid w:val="00ED06A2"/>
    <w:rPr>
      <w:rFonts w:ascii="Neo Sans Intel" w:hAnsi="Neo Sans Intel" w:cs="Neo Sans Intel"/>
      <w:color w:val="000000"/>
      <w:sz w:val="24"/>
      <w:szCs w:val="24"/>
      <w:lang w:val="ru-RU" w:eastAsia="ru-RU" w:bidi="ar-SA"/>
    </w:rPr>
  </w:style>
  <w:style w:type="paragraph" w:customStyle="1" w:styleId="a4">
    <w:name w:val="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western">
    <w:name w:val="western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paragraph" w:styleId="a5">
    <w:name w:val="Normal (Web)"/>
    <w:basedOn w:val="a"/>
    <w:uiPriority w:val="99"/>
    <w:rsid w:val="009F568B"/>
    <w:pPr>
      <w:spacing w:before="100" w:beforeAutospacing="1" w:after="100" w:afterAutospacing="1"/>
    </w:pPr>
    <w:rPr>
      <w:lang w:val="ru-RU" w:eastAsia="ru-RU"/>
    </w:rPr>
  </w:style>
  <w:style w:type="character" w:styleId="a6">
    <w:name w:val="Hyperlink"/>
    <w:basedOn w:val="a0"/>
    <w:unhideWhenUsed/>
    <w:rsid w:val="003B5C82"/>
    <w:rPr>
      <w:strike w:val="0"/>
      <w:dstrike w:val="0"/>
      <w:color w:val="002BB8"/>
      <w:u w:val="none"/>
      <w:effect w:val="none"/>
    </w:rPr>
  </w:style>
  <w:style w:type="table" w:styleId="a7">
    <w:name w:val="Table Grid"/>
    <w:basedOn w:val="a1"/>
    <w:rsid w:val="008907E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rsid w:val="00E13190"/>
    <w:rPr>
      <w:b/>
      <w:bCs/>
      <w:sz w:val="24"/>
      <w:szCs w:val="24"/>
    </w:rPr>
  </w:style>
  <w:style w:type="character" w:styleId="a8">
    <w:name w:val="Emphasis"/>
    <w:basedOn w:val="a0"/>
    <w:qFormat/>
    <w:rsid w:val="00E13190"/>
    <w:rPr>
      <w:i/>
      <w:iCs/>
    </w:rPr>
  </w:style>
  <w:style w:type="paragraph" w:styleId="a9">
    <w:name w:val="List Paragraph"/>
    <w:basedOn w:val="a"/>
    <w:uiPriority w:val="34"/>
    <w:qFormat/>
    <w:rsid w:val="00E1319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131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aa">
    <w:name w:val="Title"/>
    <w:basedOn w:val="a"/>
    <w:next w:val="a"/>
    <w:link w:val="ab"/>
    <w:qFormat/>
    <w:rsid w:val="00E1319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rsid w:val="00E1319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1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1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EEE381-BAE4-4B28-AE73-DF5057377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754</Words>
  <Characters>4301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«Визитной карточки» проекта</vt:lpstr>
    </vt:vector>
  </TitlesOfParts>
  <Company>Shill's</Company>
  <LinksUpToDate>false</LinksUpToDate>
  <CharactersWithSpaces>5045</CharactersWithSpaces>
  <SharedDoc>false</SharedDoc>
  <HLinks>
    <vt:vector size="6" baseType="variant">
      <vt:variant>
        <vt:i4>7012436</vt:i4>
      </vt:variant>
      <vt:variant>
        <vt:i4>0</vt:i4>
      </vt:variant>
      <vt:variant>
        <vt:i4>0</vt:i4>
      </vt:variant>
      <vt:variant>
        <vt:i4>5</vt:i4>
      </vt:variant>
      <vt:variant>
        <vt:lpwstr>http://www.krugosvet.ru/enc/nauka_i_tehnika/matematika/TSIFRI_I_SISTEMI_SCHISLENIYA.html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«Визитной карточки» проекта</dc:title>
  <dc:creator>Шилова</dc:creator>
  <cp:lastModifiedBy>Елена Быкова</cp:lastModifiedBy>
  <cp:revision>3</cp:revision>
  <dcterms:created xsi:type="dcterms:W3CDTF">2015-12-24T05:56:00Z</dcterms:created>
  <dcterms:modified xsi:type="dcterms:W3CDTF">2016-06-01T10:57:00Z</dcterms:modified>
</cp:coreProperties>
</file>