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B2128F" w:rsidRDefault="00BB0ADB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Мы</w:t>
      </w:r>
      <w:bookmarkStart w:id="0" w:name="_GoBack"/>
      <w:bookmarkEnd w:id="0"/>
      <w:r w:rsidR="00B2128F">
        <w:rPr>
          <w:rFonts w:ascii="Times New Roman" w:hAnsi="Times New Roman" w:cs="Times New Roman"/>
          <w:sz w:val="28"/>
          <w:szCs w:val="28"/>
        </w:rPr>
        <w:t>шка»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25.11.2013</w:t>
      </w: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Юрьевна</w:t>
      </w: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B2128F" w:rsidRDefault="00B2128F" w:rsidP="00B2128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«Мягкая игрушка </w:t>
      </w:r>
      <w:r w:rsidR="007E4DC7">
        <w:rPr>
          <w:rFonts w:ascii="Times New Roman" w:hAnsi="Times New Roman" w:cs="Times New Roman"/>
          <w:b/>
          <w:sz w:val="28"/>
          <w:szCs w:val="28"/>
        </w:rPr>
        <w:t>Мышка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2128F" w:rsidRDefault="00B2128F" w:rsidP="00B2128F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мягкой игрушки </w:t>
      </w:r>
      <w:r w:rsidR="007E4DC7">
        <w:rPr>
          <w:rFonts w:ascii="Times New Roman" w:hAnsi="Times New Roman" w:cs="Times New Roman"/>
          <w:sz w:val="28"/>
          <w:szCs w:val="28"/>
        </w:rPr>
        <w:t>Мышка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28F" w:rsidRDefault="00B2128F" w:rsidP="00B2128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2128F" w:rsidRDefault="00B2128F" w:rsidP="00B212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Научить ребенка шить игрушку из готовых деталей, применяя петельный и потайной  шов.  </w:t>
      </w:r>
    </w:p>
    <w:p w:rsidR="00B2128F" w:rsidRDefault="00B2128F" w:rsidP="00B212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моторику.</w:t>
      </w:r>
    </w:p>
    <w:p w:rsidR="00B2128F" w:rsidRDefault="00B2128F" w:rsidP="00B2128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Воспитывающая</w:t>
      </w:r>
      <w:r>
        <w:rPr>
          <w:rFonts w:ascii="Times New Roman" w:hAnsi="Times New Roman" w:cs="Times New Roman"/>
          <w:sz w:val="28"/>
          <w:szCs w:val="28"/>
        </w:rPr>
        <w:t xml:space="preserve"> - Воспитывать трудолюбие, усидчивость, настойчивость.</w:t>
      </w:r>
    </w:p>
    <w:p w:rsidR="00B2128F" w:rsidRDefault="00B2128F" w:rsidP="00B2128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B2128F" w:rsidRDefault="00B2128F" w:rsidP="00B212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педагога: конспект занятия.</w:t>
      </w:r>
    </w:p>
    <w:p w:rsidR="00B2128F" w:rsidRDefault="00B2128F" w:rsidP="00B212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обучающихся: наглядные пособия (готовые детали, готовый образец), иглы, игольницы, ножницы, ткань, нитки, синтепон. </w:t>
      </w:r>
      <w:proofErr w:type="gramEnd"/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64"/>
        <w:gridCol w:w="3969"/>
        <w:gridCol w:w="3402"/>
      </w:tblGrid>
      <w:tr w:rsidR="00B2128F" w:rsidTr="00B2128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B2128F" w:rsidRDefault="00B21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</w:tr>
      <w:tr w:rsidR="00B2128F" w:rsidTr="00B2128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B2128F" w:rsidRDefault="007E4D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10:40 – 10:5</w:t>
            </w:r>
            <w:r w:rsidR="00B212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Тема нашего занятия «Мягкая игрушка </w:t>
            </w:r>
            <w:r w:rsidR="007E4DC7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Цель нашего занятия изготовить мягкую игрушку.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хотите я вам расскажу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интересные факты про мягкую игрушку?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покажется  удивительным, но игрушечные фигурки зверей и людей были найдены еще при раскопках в Древнем  Египте. Правда в то время они делались из глины, дерева и других твердых материалов. На Руси еще в древности дети играли с тряпичными и соломенными куклами. А также с игрушечными фигурками медведей, петухов и других животных, выполненных из дерева, глины и других материалов. Особенно хочется отметить, что в то время игрушка являла собой оберег.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B2128F" w:rsidTr="00B2128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B2128F" w:rsidRDefault="007E4D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10:50 – 11:20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7E4D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11:20 – 11:30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C7" w:rsidRDefault="00B2128F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Игрушку мы будем шить петельным швом, образец находится на партах 1 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А потайной шов шьется: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далее вводим иглу в сгиб ткани с противоположной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стороны зашиваемого участка, потом на другой стороне делаем стежок. Образец этого шва так же находится на ваших партах рисунок 2. </w:t>
            </w:r>
          </w:p>
          <w:p w:rsidR="00B2128F" w:rsidRDefault="00B2128F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всегда лежат   сомкнутыми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7E4DC7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на столе лежат готовые детали. Сначала сшиваем туловище петельным швом с изнаночной стороны. Потом пришиваем дно игрушке, оставляя отверстие для выворачивания и набивки детали.</w:t>
            </w:r>
            <w:r w:rsidR="007E4DC7">
              <w:rPr>
                <w:rFonts w:ascii="Times New Roman" w:hAnsi="Times New Roman" w:cs="Times New Roman"/>
                <w:sz w:val="28"/>
                <w:szCs w:val="28"/>
              </w:rPr>
              <w:t xml:space="preserve"> Пришиваем ушки к туловищу швом через край, а потом внутреннее ухо пришиваем. Пришиваем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верхние и нижние лапки швом через край. </w:t>
            </w:r>
            <w:r w:rsidR="007E4DC7">
              <w:rPr>
                <w:rFonts w:ascii="Times New Roman" w:hAnsi="Times New Roman" w:cs="Times New Roman"/>
                <w:sz w:val="28"/>
                <w:szCs w:val="28"/>
              </w:rPr>
              <w:t>Далее пришиваем хвостик. И пришиваем брюшко мышке. Пришиваем носик и вышиваем усики. И приклеиваем глазки.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хомячок,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полосатенький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бочок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бока руками)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раненько встает, (потягиваются)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щечки моет (тереть щеки руками)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лапки трет (движения мытья рук)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Подметает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хатку (метут воображаемыми метлами)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выходит на зарядку (маршируют)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Раз (руки вперед)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два (руки вверх)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три (руки в стороны)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четыре, пять (трясут кистями рук)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хочет сильным стать (руки согнуты к плечам, кисти сжаты в кулаки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мускулы рук напряжены, как у силачей).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B2128F" w:rsidRDefault="00B2128F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B2128F" w:rsidTr="00B2128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B2128F" w:rsidRDefault="007E4D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 – 12:1</w:t>
            </w:r>
            <w:r w:rsidR="00B2128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Заканчиваем работы. </w:t>
            </w:r>
          </w:p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друг другу показывают свои работы. Фотография с детьми на память.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8F" w:rsidRDefault="00B2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заканчивают работу, прибирают свои рабочие места, показывают педагогу свою работу. И уходят домой.</w:t>
            </w:r>
          </w:p>
        </w:tc>
      </w:tr>
    </w:tbl>
    <w:p w:rsidR="00B2128F" w:rsidRDefault="00B2128F" w:rsidP="00B2128F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28F" w:rsidRDefault="00B2128F" w:rsidP="00B212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128F" w:rsidRDefault="00B2128F" w:rsidP="00B212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128F" w:rsidRDefault="00B2128F" w:rsidP="00B2128F"/>
    <w:p w:rsidR="00B6212C" w:rsidRDefault="00B6212C"/>
    <w:sectPr w:rsidR="00B6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36331"/>
    <w:multiLevelType w:val="hybridMultilevel"/>
    <w:tmpl w:val="1F7C59DE"/>
    <w:lvl w:ilvl="0" w:tplc="15F83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CD"/>
    <w:rsid w:val="002D51CD"/>
    <w:rsid w:val="007E4DC7"/>
    <w:rsid w:val="00B2128F"/>
    <w:rsid w:val="00B6212C"/>
    <w:rsid w:val="00BB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8F"/>
    <w:pPr>
      <w:ind w:left="720"/>
      <w:contextualSpacing/>
    </w:pPr>
  </w:style>
  <w:style w:type="character" w:customStyle="1" w:styleId="apple-converted-space">
    <w:name w:val="apple-converted-space"/>
    <w:basedOn w:val="a0"/>
    <w:rsid w:val="00B2128F"/>
  </w:style>
  <w:style w:type="table" w:styleId="a4">
    <w:name w:val="Table Grid"/>
    <w:basedOn w:val="a1"/>
    <w:uiPriority w:val="59"/>
    <w:rsid w:val="00B21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8F"/>
    <w:pPr>
      <w:ind w:left="720"/>
      <w:contextualSpacing/>
    </w:pPr>
  </w:style>
  <w:style w:type="character" w:customStyle="1" w:styleId="apple-converted-space">
    <w:name w:val="apple-converted-space"/>
    <w:basedOn w:val="a0"/>
    <w:rsid w:val="00B2128F"/>
  </w:style>
  <w:style w:type="table" w:styleId="a4">
    <w:name w:val="Table Grid"/>
    <w:basedOn w:val="a1"/>
    <w:uiPriority w:val="59"/>
    <w:rsid w:val="00B21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2013-11-21T06:55:00Z</dcterms:created>
  <dcterms:modified xsi:type="dcterms:W3CDTF">2013-11-25T16:37:00Z</dcterms:modified>
</cp:coreProperties>
</file>